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E166A" w14:textId="77777777" w:rsidR="00F25929" w:rsidRDefault="00F25929" w:rsidP="00F25929">
      <w:pPr>
        <w:pStyle w:val="Title"/>
        <w:jc w:val="center"/>
        <w:rPr>
          <w:sz w:val="96"/>
          <w:szCs w:val="96"/>
        </w:rPr>
      </w:pPr>
    </w:p>
    <w:p w14:paraId="56F30A1A" w14:textId="77777777" w:rsidR="00F25929" w:rsidRDefault="00F25929" w:rsidP="00F25929">
      <w:pPr>
        <w:pStyle w:val="Title"/>
        <w:jc w:val="center"/>
        <w:rPr>
          <w:sz w:val="96"/>
          <w:szCs w:val="96"/>
        </w:rPr>
      </w:pPr>
    </w:p>
    <w:p w14:paraId="14EA28A3" w14:textId="77777777" w:rsidR="00F25929" w:rsidRDefault="00F25929" w:rsidP="00F25929">
      <w:pPr>
        <w:pStyle w:val="Title"/>
        <w:jc w:val="center"/>
        <w:rPr>
          <w:sz w:val="96"/>
          <w:szCs w:val="96"/>
        </w:rPr>
      </w:pPr>
    </w:p>
    <w:p w14:paraId="4C273F25" w14:textId="44D75BD1" w:rsidR="00F25929" w:rsidRPr="00F25929" w:rsidRDefault="00F25929" w:rsidP="00F25929">
      <w:pPr>
        <w:pStyle w:val="Title"/>
        <w:jc w:val="center"/>
        <w:rPr>
          <w:b/>
          <w:bCs/>
          <w:sz w:val="72"/>
          <w:szCs w:val="72"/>
        </w:rPr>
      </w:pPr>
      <w:r w:rsidRPr="00F25929">
        <w:rPr>
          <w:b/>
          <w:bCs/>
          <w:sz w:val="72"/>
          <w:szCs w:val="72"/>
        </w:rPr>
        <w:t>Active Directory Attacks</w:t>
      </w:r>
    </w:p>
    <w:p w14:paraId="09C0FD6A" w14:textId="77777777" w:rsidR="00F25929" w:rsidRDefault="00F25929" w:rsidP="00F25929">
      <w:pPr>
        <w:pStyle w:val="Title"/>
        <w:jc w:val="center"/>
        <w:rPr>
          <w:sz w:val="36"/>
          <w:szCs w:val="36"/>
        </w:rPr>
      </w:pPr>
    </w:p>
    <w:p w14:paraId="1924D9AB" w14:textId="77777777" w:rsidR="00F25929" w:rsidRDefault="00F25929" w:rsidP="00F25929">
      <w:pPr>
        <w:pStyle w:val="Title"/>
        <w:jc w:val="center"/>
        <w:rPr>
          <w:sz w:val="36"/>
          <w:szCs w:val="36"/>
        </w:rPr>
      </w:pPr>
    </w:p>
    <w:p w14:paraId="50D115C0" w14:textId="4BC67FE2" w:rsidR="00F25929" w:rsidRPr="00F25929" w:rsidRDefault="00F25929" w:rsidP="00F25929">
      <w:pPr>
        <w:pStyle w:val="Title"/>
        <w:jc w:val="center"/>
        <w:rPr>
          <w:sz w:val="36"/>
          <w:szCs w:val="36"/>
        </w:rPr>
      </w:pPr>
      <w:r w:rsidRPr="00F25929">
        <w:rPr>
          <w:sz w:val="36"/>
          <w:szCs w:val="36"/>
        </w:rPr>
        <w:t>By Buwaneka Hettiarachchi</w:t>
      </w:r>
    </w:p>
    <w:p w14:paraId="123BF0F3" w14:textId="77777777" w:rsidR="00F25929" w:rsidRPr="00F25929" w:rsidRDefault="00F25929" w:rsidP="00F25929">
      <w:pPr>
        <w:pStyle w:val="Title"/>
        <w:jc w:val="center"/>
        <w:rPr>
          <w:sz w:val="36"/>
          <w:szCs w:val="36"/>
        </w:rPr>
      </w:pPr>
      <w:r w:rsidRPr="00F25929">
        <w:rPr>
          <w:sz w:val="36"/>
          <w:szCs w:val="36"/>
        </w:rPr>
        <w:t>SID 104376165</w:t>
      </w:r>
    </w:p>
    <w:p w14:paraId="7CEB0BD6" w14:textId="3E11B06F" w:rsidR="00F25929" w:rsidRPr="00F25929" w:rsidRDefault="00F25929" w:rsidP="00F25929">
      <w:pPr>
        <w:pStyle w:val="Title"/>
        <w:jc w:val="center"/>
        <w:rPr>
          <w:sz w:val="36"/>
          <w:szCs w:val="36"/>
        </w:rPr>
      </w:pPr>
      <w:r w:rsidRPr="00F25929">
        <w:rPr>
          <w:sz w:val="36"/>
          <w:szCs w:val="36"/>
        </w:rPr>
        <w:t>Project 1 – RIS502</w:t>
      </w:r>
    </w:p>
    <w:p w14:paraId="47AA6D49" w14:textId="51D48370" w:rsidR="00F25929" w:rsidRDefault="00F25929" w:rsidP="00F25929">
      <w:pPr>
        <w:pStyle w:val="Title"/>
        <w:jc w:val="center"/>
        <w:rPr>
          <w:sz w:val="36"/>
          <w:szCs w:val="36"/>
        </w:rPr>
      </w:pPr>
      <w:r w:rsidRPr="00F25929">
        <w:rPr>
          <w:sz w:val="36"/>
          <w:szCs w:val="36"/>
        </w:rPr>
        <w:t>November 5, 2021</w:t>
      </w:r>
    </w:p>
    <w:p w14:paraId="60C34CDB" w14:textId="3F686059" w:rsidR="00F25929" w:rsidRDefault="00F25929" w:rsidP="00F25929"/>
    <w:p w14:paraId="22451AAA" w14:textId="501CA78D" w:rsidR="00F25929" w:rsidRDefault="00F25929" w:rsidP="00F25929"/>
    <w:p w14:paraId="7654A41C" w14:textId="2828C8D9" w:rsidR="00F25929" w:rsidRDefault="00F25929" w:rsidP="00F25929"/>
    <w:p w14:paraId="3FADFE48" w14:textId="1100D4A5" w:rsidR="00F25929" w:rsidRDefault="00F25929" w:rsidP="00F25929"/>
    <w:p w14:paraId="67EA722A" w14:textId="282AA640" w:rsidR="00F25929" w:rsidRDefault="00F25929" w:rsidP="00F25929"/>
    <w:p w14:paraId="0738BBCC" w14:textId="26892CB8" w:rsidR="00F25929" w:rsidRDefault="00F25929" w:rsidP="00F25929"/>
    <w:p w14:paraId="77855DBD" w14:textId="526A2620" w:rsidR="00F25929" w:rsidRDefault="00F25929" w:rsidP="00F25929"/>
    <w:p w14:paraId="4D458D3D" w14:textId="0048416B" w:rsidR="00F25929" w:rsidRDefault="00F25929" w:rsidP="00F25929"/>
    <w:p w14:paraId="6F025AB1" w14:textId="485E3AAD" w:rsidR="00F25929" w:rsidRDefault="00F25929" w:rsidP="00F25929"/>
    <w:p w14:paraId="61FDE92B" w14:textId="64E70D28" w:rsidR="00F25929" w:rsidRDefault="00F25929" w:rsidP="00F25929"/>
    <w:p w14:paraId="0EF09F03" w14:textId="4010E3A6" w:rsidR="00F25929" w:rsidRDefault="00F25929" w:rsidP="00F25929"/>
    <w:p w14:paraId="62FA1B90" w14:textId="30004F5C" w:rsidR="00F25929" w:rsidRDefault="00F25929" w:rsidP="00F25929"/>
    <w:p w14:paraId="528A06A2" w14:textId="142D5B35" w:rsidR="00F25929" w:rsidRDefault="00F25929" w:rsidP="00F25929"/>
    <w:sdt>
      <w:sdtPr>
        <w:id w:val="-1906908050"/>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14:paraId="75BDD7D2" w14:textId="70494D69" w:rsidR="00F25929" w:rsidRDefault="00F25929">
          <w:pPr>
            <w:pStyle w:val="TOCHeading"/>
          </w:pPr>
          <w:r>
            <w:t>Table of Contents</w:t>
          </w:r>
        </w:p>
        <w:p w14:paraId="198D4B51" w14:textId="2C63F3AA" w:rsidR="00F25929" w:rsidRDefault="00F25929">
          <w:pPr>
            <w:pStyle w:val="TOC1"/>
            <w:tabs>
              <w:tab w:val="right" w:leader="dot" w:pos="9350"/>
            </w:tabs>
            <w:rPr>
              <w:noProof/>
            </w:rPr>
          </w:pPr>
          <w:r>
            <w:fldChar w:fldCharType="begin"/>
          </w:r>
          <w:r>
            <w:instrText xml:space="preserve"> TOC \o "1-3" \h \z \u </w:instrText>
          </w:r>
          <w:r>
            <w:fldChar w:fldCharType="separate"/>
          </w:r>
          <w:hyperlink w:anchor="_Toc86971599" w:history="1">
            <w:r w:rsidRPr="002D17D4">
              <w:rPr>
                <w:rStyle w:val="Hyperlink"/>
                <w:b/>
                <w:bCs/>
                <w:noProof/>
              </w:rPr>
              <w:t>Executive Summary</w:t>
            </w:r>
            <w:r>
              <w:rPr>
                <w:noProof/>
                <w:webHidden/>
              </w:rPr>
              <w:tab/>
            </w:r>
            <w:r>
              <w:rPr>
                <w:noProof/>
                <w:webHidden/>
              </w:rPr>
              <w:fldChar w:fldCharType="begin"/>
            </w:r>
            <w:r>
              <w:rPr>
                <w:noProof/>
                <w:webHidden/>
              </w:rPr>
              <w:instrText xml:space="preserve"> PAGEREF _Toc86971599 \h </w:instrText>
            </w:r>
            <w:r>
              <w:rPr>
                <w:noProof/>
                <w:webHidden/>
              </w:rPr>
            </w:r>
            <w:r>
              <w:rPr>
                <w:noProof/>
                <w:webHidden/>
              </w:rPr>
              <w:fldChar w:fldCharType="separate"/>
            </w:r>
            <w:r>
              <w:rPr>
                <w:noProof/>
                <w:webHidden/>
              </w:rPr>
              <w:t>2</w:t>
            </w:r>
            <w:r>
              <w:rPr>
                <w:noProof/>
                <w:webHidden/>
              </w:rPr>
              <w:fldChar w:fldCharType="end"/>
            </w:r>
          </w:hyperlink>
        </w:p>
        <w:p w14:paraId="5C8F2B1B" w14:textId="317F1B1B" w:rsidR="00F25929" w:rsidRDefault="00F25929">
          <w:pPr>
            <w:pStyle w:val="TOC1"/>
            <w:tabs>
              <w:tab w:val="right" w:leader="dot" w:pos="9350"/>
            </w:tabs>
            <w:rPr>
              <w:noProof/>
            </w:rPr>
          </w:pPr>
          <w:hyperlink w:anchor="_Toc86971600" w:history="1">
            <w:r w:rsidRPr="002D17D4">
              <w:rPr>
                <w:rStyle w:val="Hyperlink"/>
                <w:b/>
                <w:bCs/>
                <w:noProof/>
              </w:rPr>
              <w:t>Engagement Methodologies</w:t>
            </w:r>
            <w:r>
              <w:rPr>
                <w:noProof/>
                <w:webHidden/>
              </w:rPr>
              <w:tab/>
            </w:r>
            <w:r>
              <w:rPr>
                <w:noProof/>
                <w:webHidden/>
              </w:rPr>
              <w:fldChar w:fldCharType="begin"/>
            </w:r>
            <w:r>
              <w:rPr>
                <w:noProof/>
                <w:webHidden/>
              </w:rPr>
              <w:instrText xml:space="preserve"> PAGEREF _Toc86971600 \h </w:instrText>
            </w:r>
            <w:r>
              <w:rPr>
                <w:noProof/>
                <w:webHidden/>
              </w:rPr>
            </w:r>
            <w:r>
              <w:rPr>
                <w:noProof/>
                <w:webHidden/>
              </w:rPr>
              <w:fldChar w:fldCharType="separate"/>
            </w:r>
            <w:r>
              <w:rPr>
                <w:noProof/>
                <w:webHidden/>
              </w:rPr>
              <w:t>2</w:t>
            </w:r>
            <w:r>
              <w:rPr>
                <w:noProof/>
                <w:webHidden/>
              </w:rPr>
              <w:fldChar w:fldCharType="end"/>
            </w:r>
          </w:hyperlink>
        </w:p>
        <w:p w14:paraId="7B758BFD" w14:textId="128CCD81" w:rsidR="00F25929" w:rsidRDefault="00F25929">
          <w:pPr>
            <w:pStyle w:val="TOC1"/>
            <w:tabs>
              <w:tab w:val="right" w:leader="dot" w:pos="9350"/>
            </w:tabs>
            <w:rPr>
              <w:noProof/>
            </w:rPr>
          </w:pPr>
          <w:hyperlink w:anchor="_Toc86971601" w:history="1">
            <w:r w:rsidRPr="002D17D4">
              <w:rPr>
                <w:rStyle w:val="Hyperlink"/>
                <w:b/>
                <w:bCs/>
                <w:noProof/>
              </w:rPr>
              <w:t>Attack Narrative</w:t>
            </w:r>
            <w:r>
              <w:rPr>
                <w:noProof/>
                <w:webHidden/>
              </w:rPr>
              <w:tab/>
            </w:r>
            <w:r>
              <w:rPr>
                <w:noProof/>
                <w:webHidden/>
              </w:rPr>
              <w:fldChar w:fldCharType="begin"/>
            </w:r>
            <w:r>
              <w:rPr>
                <w:noProof/>
                <w:webHidden/>
              </w:rPr>
              <w:instrText xml:space="preserve"> PAGEREF _Toc86971601 \h </w:instrText>
            </w:r>
            <w:r>
              <w:rPr>
                <w:noProof/>
                <w:webHidden/>
              </w:rPr>
            </w:r>
            <w:r>
              <w:rPr>
                <w:noProof/>
                <w:webHidden/>
              </w:rPr>
              <w:fldChar w:fldCharType="separate"/>
            </w:r>
            <w:r>
              <w:rPr>
                <w:noProof/>
                <w:webHidden/>
              </w:rPr>
              <w:t>2</w:t>
            </w:r>
            <w:r>
              <w:rPr>
                <w:noProof/>
                <w:webHidden/>
              </w:rPr>
              <w:fldChar w:fldCharType="end"/>
            </w:r>
          </w:hyperlink>
        </w:p>
        <w:p w14:paraId="6788594D" w14:textId="3BA9ED32" w:rsidR="00F25929" w:rsidRDefault="00F25929">
          <w:pPr>
            <w:pStyle w:val="TOC2"/>
            <w:tabs>
              <w:tab w:val="right" w:leader="dot" w:pos="9350"/>
            </w:tabs>
            <w:rPr>
              <w:noProof/>
            </w:rPr>
          </w:pPr>
          <w:hyperlink w:anchor="_Toc86971602" w:history="1">
            <w:r w:rsidRPr="002D17D4">
              <w:rPr>
                <w:rStyle w:val="Hyperlink"/>
                <w:b/>
                <w:bCs/>
                <w:noProof/>
              </w:rPr>
              <w:t>Kerberoasting</w:t>
            </w:r>
            <w:r>
              <w:rPr>
                <w:noProof/>
                <w:webHidden/>
              </w:rPr>
              <w:tab/>
            </w:r>
            <w:r>
              <w:rPr>
                <w:noProof/>
                <w:webHidden/>
              </w:rPr>
              <w:fldChar w:fldCharType="begin"/>
            </w:r>
            <w:r>
              <w:rPr>
                <w:noProof/>
                <w:webHidden/>
              </w:rPr>
              <w:instrText xml:space="preserve"> PAGEREF _Toc86971602 \h </w:instrText>
            </w:r>
            <w:r>
              <w:rPr>
                <w:noProof/>
                <w:webHidden/>
              </w:rPr>
            </w:r>
            <w:r>
              <w:rPr>
                <w:noProof/>
                <w:webHidden/>
              </w:rPr>
              <w:fldChar w:fldCharType="separate"/>
            </w:r>
            <w:r>
              <w:rPr>
                <w:noProof/>
                <w:webHidden/>
              </w:rPr>
              <w:t>2</w:t>
            </w:r>
            <w:r>
              <w:rPr>
                <w:noProof/>
                <w:webHidden/>
              </w:rPr>
              <w:fldChar w:fldCharType="end"/>
            </w:r>
          </w:hyperlink>
        </w:p>
        <w:p w14:paraId="74D6CA7E" w14:textId="32FF1EFA" w:rsidR="00F25929" w:rsidRDefault="00F25929">
          <w:pPr>
            <w:pStyle w:val="TOC2"/>
            <w:tabs>
              <w:tab w:val="right" w:leader="dot" w:pos="9350"/>
            </w:tabs>
            <w:rPr>
              <w:noProof/>
            </w:rPr>
          </w:pPr>
          <w:hyperlink w:anchor="_Toc86971603" w:history="1">
            <w:r w:rsidRPr="002D17D4">
              <w:rPr>
                <w:rStyle w:val="Hyperlink"/>
                <w:b/>
                <w:bCs/>
                <w:noProof/>
              </w:rPr>
              <w:t>Silver Ticket Attack</w:t>
            </w:r>
            <w:r>
              <w:rPr>
                <w:noProof/>
                <w:webHidden/>
              </w:rPr>
              <w:tab/>
            </w:r>
            <w:r>
              <w:rPr>
                <w:noProof/>
                <w:webHidden/>
              </w:rPr>
              <w:fldChar w:fldCharType="begin"/>
            </w:r>
            <w:r>
              <w:rPr>
                <w:noProof/>
                <w:webHidden/>
              </w:rPr>
              <w:instrText xml:space="preserve"> PAGEREF _Toc86971603 \h </w:instrText>
            </w:r>
            <w:r>
              <w:rPr>
                <w:noProof/>
                <w:webHidden/>
              </w:rPr>
            </w:r>
            <w:r>
              <w:rPr>
                <w:noProof/>
                <w:webHidden/>
              </w:rPr>
              <w:fldChar w:fldCharType="separate"/>
            </w:r>
            <w:r>
              <w:rPr>
                <w:noProof/>
                <w:webHidden/>
              </w:rPr>
              <w:t>7</w:t>
            </w:r>
            <w:r>
              <w:rPr>
                <w:noProof/>
                <w:webHidden/>
              </w:rPr>
              <w:fldChar w:fldCharType="end"/>
            </w:r>
          </w:hyperlink>
        </w:p>
        <w:p w14:paraId="6F2336B6" w14:textId="2176901E" w:rsidR="00F25929" w:rsidRDefault="00F25929">
          <w:pPr>
            <w:pStyle w:val="TOC2"/>
            <w:tabs>
              <w:tab w:val="right" w:leader="dot" w:pos="9350"/>
            </w:tabs>
            <w:rPr>
              <w:noProof/>
            </w:rPr>
          </w:pPr>
          <w:hyperlink w:anchor="_Toc86971604" w:history="1">
            <w:r w:rsidRPr="002D17D4">
              <w:rPr>
                <w:rStyle w:val="Hyperlink"/>
                <w:b/>
                <w:bCs/>
                <w:noProof/>
              </w:rPr>
              <w:t>Golden Ticket Attack</w:t>
            </w:r>
            <w:r>
              <w:rPr>
                <w:noProof/>
                <w:webHidden/>
              </w:rPr>
              <w:tab/>
            </w:r>
            <w:r>
              <w:rPr>
                <w:noProof/>
                <w:webHidden/>
              </w:rPr>
              <w:fldChar w:fldCharType="begin"/>
            </w:r>
            <w:r>
              <w:rPr>
                <w:noProof/>
                <w:webHidden/>
              </w:rPr>
              <w:instrText xml:space="preserve"> PAGEREF _Toc86971604 \h </w:instrText>
            </w:r>
            <w:r>
              <w:rPr>
                <w:noProof/>
                <w:webHidden/>
              </w:rPr>
            </w:r>
            <w:r>
              <w:rPr>
                <w:noProof/>
                <w:webHidden/>
              </w:rPr>
              <w:fldChar w:fldCharType="separate"/>
            </w:r>
            <w:r>
              <w:rPr>
                <w:noProof/>
                <w:webHidden/>
              </w:rPr>
              <w:t>9</w:t>
            </w:r>
            <w:r>
              <w:rPr>
                <w:noProof/>
                <w:webHidden/>
              </w:rPr>
              <w:fldChar w:fldCharType="end"/>
            </w:r>
          </w:hyperlink>
        </w:p>
        <w:p w14:paraId="34F6D689" w14:textId="5AA07383" w:rsidR="00F25929" w:rsidRDefault="00F25929">
          <w:pPr>
            <w:pStyle w:val="TOC1"/>
            <w:tabs>
              <w:tab w:val="right" w:leader="dot" w:pos="9350"/>
            </w:tabs>
            <w:rPr>
              <w:noProof/>
            </w:rPr>
          </w:pPr>
          <w:hyperlink w:anchor="_Toc86971605" w:history="1">
            <w:r w:rsidRPr="002D17D4">
              <w:rPr>
                <w:rStyle w:val="Hyperlink"/>
                <w:b/>
                <w:bCs/>
                <w:noProof/>
              </w:rPr>
              <w:t>Technical Observations</w:t>
            </w:r>
            <w:r>
              <w:rPr>
                <w:noProof/>
                <w:webHidden/>
              </w:rPr>
              <w:tab/>
            </w:r>
            <w:r>
              <w:rPr>
                <w:noProof/>
                <w:webHidden/>
              </w:rPr>
              <w:fldChar w:fldCharType="begin"/>
            </w:r>
            <w:r>
              <w:rPr>
                <w:noProof/>
                <w:webHidden/>
              </w:rPr>
              <w:instrText xml:space="preserve"> PAGEREF _Toc86971605 \h </w:instrText>
            </w:r>
            <w:r>
              <w:rPr>
                <w:noProof/>
                <w:webHidden/>
              </w:rPr>
            </w:r>
            <w:r>
              <w:rPr>
                <w:noProof/>
                <w:webHidden/>
              </w:rPr>
              <w:fldChar w:fldCharType="separate"/>
            </w:r>
            <w:r>
              <w:rPr>
                <w:noProof/>
                <w:webHidden/>
              </w:rPr>
              <w:t>11</w:t>
            </w:r>
            <w:r>
              <w:rPr>
                <w:noProof/>
                <w:webHidden/>
              </w:rPr>
              <w:fldChar w:fldCharType="end"/>
            </w:r>
          </w:hyperlink>
        </w:p>
        <w:p w14:paraId="7C910754" w14:textId="097BC04B" w:rsidR="00F25929" w:rsidRDefault="00F25929">
          <w:pPr>
            <w:pStyle w:val="TOC2"/>
            <w:tabs>
              <w:tab w:val="right" w:leader="dot" w:pos="9350"/>
            </w:tabs>
            <w:rPr>
              <w:noProof/>
            </w:rPr>
          </w:pPr>
          <w:hyperlink w:anchor="_Toc86971606" w:history="1">
            <w:r w:rsidRPr="002D17D4">
              <w:rPr>
                <w:rStyle w:val="Hyperlink"/>
                <w:b/>
                <w:bCs/>
                <w:noProof/>
              </w:rPr>
              <w:t>Kerberoasting</w:t>
            </w:r>
            <w:r>
              <w:rPr>
                <w:noProof/>
                <w:webHidden/>
              </w:rPr>
              <w:tab/>
            </w:r>
            <w:r>
              <w:rPr>
                <w:noProof/>
                <w:webHidden/>
              </w:rPr>
              <w:fldChar w:fldCharType="begin"/>
            </w:r>
            <w:r>
              <w:rPr>
                <w:noProof/>
                <w:webHidden/>
              </w:rPr>
              <w:instrText xml:space="preserve"> PAGEREF _Toc86971606 \h </w:instrText>
            </w:r>
            <w:r>
              <w:rPr>
                <w:noProof/>
                <w:webHidden/>
              </w:rPr>
            </w:r>
            <w:r>
              <w:rPr>
                <w:noProof/>
                <w:webHidden/>
              </w:rPr>
              <w:fldChar w:fldCharType="separate"/>
            </w:r>
            <w:r>
              <w:rPr>
                <w:noProof/>
                <w:webHidden/>
              </w:rPr>
              <w:t>11</w:t>
            </w:r>
            <w:r>
              <w:rPr>
                <w:noProof/>
                <w:webHidden/>
              </w:rPr>
              <w:fldChar w:fldCharType="end"/>
            </w:r>
          </w:hyperlink>
        </w:p>
        <w:p w14:paraId="62D31F3E" w14:textId="04F0210F" w:rsidR="00F25929" w:rsidRDefault="00F25929">
          <w:pPr>
            <w:pStyle w:val="TOC2"/>
            <w:tabs>
              <w:tab w:val="right" w:leader="dot" w:pos="9350"/>
            </w:tabs>
            <w:rPr>
              <w:noProof/>
            </w:rPr>
          </w:pPr>
          <w:hyperlink w:anchor="_Toc86971607" w:history="1">
            <w:r w:rsidRPr="002D17D4">
              <w:rPr>
                <w:rStyle w:val="Hyperlink"/>
                <w:b/>
                <w:bCs/>
                <w:noProof/>
              </w:rPr>
              <w:t>Silver Ticket Attack</w:t>
            </w:r>
            <w:r>
              <w:rPr>
                <w:noProof/>
                <w:webHidden/>
              </w:rPr>
              <w:tab/>
            </w:r>
            <w:r>
              <w:rPr>
                <w:noProof/>
                <w:webHidden/>
              </w:rPr>
              <w:fldChar w:fldCharType="begin"/>
            </w:r>
            <w:r>
              <w:rPr>
                <w:noProof/>
                <w:webHidden/>
              </w:rPr>
              <w:instrText xml:space="preserve"> PAGEREF _Toc86971607 \h </w:instrText>
            </w:r>
            <w:r>
              <w:rPr>
                <w:noProof/>
                <w:webHidden/>
              </w:rPr>
            </w:r>
            <w:r>
              <w:rPr>
                <w:noProof/>
                <w:webHidden/>
              </w:rPr>
              <w:fldChar w:fldCharType="separate"/>
            </w:r>
            <w:r>
              <w:rPr>
                <w:noProof/>
                <w:webHidden/>
              </w:rPr>
              <w:t>11</w:t>
            </w:r>
            <w:r>
              <w:rPr>
                <w:noProof/>
                <w:webHidden/>
              </w:rPr>
              <w:fldChar w:fldCharType="end"/>
            </w:r>
          </w:hyperlink>
        </w:p>
        <w:p w14:paraId="586285EF" w14:textId="5124138B" w:rsidR="00F25929" w:rsidRDefault="00F25929">
          <w:pPr>
            <w:pStyle w:val="TOC2"/>
            <w:tabs>
              <w:tab w:val="right" w:leader="dot" w:pos="9350"/>
            </w:tabs>
            <w:rPr>
              <w:noProof/>
            </w:rPr>
          </w:pPr>
          <w:hyperlink w:anchor="_Toc86971608" w:history="1">
            <w:r w:rsidRPr="002D17D4">
              <w:rPr>
                <w:rStyle w:val="Hyperlink"/>
                <w:b/>
                <w:bCs/>
                <w:noProof/>
              </w:rPr>
              <w:t>Golden Ticket Attack</w:t>
            </w:r>
            <w:r>
              <w:rPr>
                <w:noProof/>
                <w:webHidden/>
              </w:rPr>
              <w:tab/>
            </w:r>
            <w:r>
              <w:rPr>
                <w:noProof/>
                <w:webHidden/>
              </w:rPr>
              <w:fldChar w:fldCharType="begin"/>
            </w:r>
            <w:r>
              <w:rPr>
                <w:noProof/>
                <w:webHidden/>
              </w:rPr>
              <w:instrText xml:space="preserve"> PAGEREF _Toc86971608 \h </w:instrText>
            </w:r>
            <w:r>
              <w:rPr>
                <w:noProof/>
                <w:webHidden/>
              </w:rPr>
            </w:r>
            <w:r>
              <w:rPr>
                <w:noProof/>
                <w:webHidden/>
              </w:rPr>
              <w:fldChar w:fldCharType="separate"/>
            </w:r>
            <w:r>
              <w:rPr>
                <w:noProof/>
                <w:webHidden/>
              </w:rPr>
              <w:t>12</w:t>
            </w:r>
            <w:r>
              <w:rPr>
                <w:noProof/>
                <w:webHidden/>
              </w:rPr>
              <w:fldChar w:fldCharType="end"/>
            </w:r>
          </w:hyperlink>
        </w:p>
        <w:p w14:paraId="56B8F7B1" w14:textId="6531EDF3" w:rsidR="00F25929" w:rsidRDefault="00F25929">
          <w:pPr>
            <w:pStyle w:val="TOC1"/>
            <w:tabs>
              <w:tab w:val="right" w:leader="dot" w:pos="9350"/>
            </w:tabs>
            <w:rPr>
              <w:noProof/>
            </w:rPr>
          </w:pPr>
          <w:hyperlink w:anchor="_Toc86971609" w:history="1">
            <w:r w:rsidRPr="002D17D4">
              <w:rPr>
                <w:rStyle w:val="Hyperlink"/>
                <w:b/>
                <w:bCs/>
                <w:noProof/>
              </w:rPr>
              <w:t>References</w:t>
            </w:r>
            <w:r>
              <w:rPr>
                <w:noProof/>
                <w:webHidden/>
              </w:rPr>
              <w:tab/>
            </w:r>
            <w:r>
              <w:rPr>
                <w:noProof/>
                <w:webHidden/>
              </w:rPr>
              <w:fldChar w:fldCharType="begin"/>
            </w:r>
            <w:r>
              <w:rPr>
                <w:noProof/>
                <w:webHidden/>
              </w:rPr>
              <w:instrText xml:space="preserve"> PAGEREF _Toc86971609 \h </w:instrText>
            </w:r>
            <w:r>
              <w:rPr>
                <w:noProof/>
                <w:webHidden/>
              </w:rPr>
            </w:r>
            <w:r>
              <w:rPr>
                <w:noProof/>
                <w:webHidden/>
              </w:rPr>
              <w:fldChar w:fldCharType="separate"/>
            </w:r>
            <w:r>
              <w:rPr>
                <w:noProof/>
                <w:webHidden/>
              </w:rPr>
              <w:t>13</w:t>
            </w:r>
            <w:r>
              <w:rPr>
                <w:noProof/>
                <w:webHidden/>
              </w:rPr>
              <w:fldChar w:fldCharType="end"/>
            </w:r>
          </w:hyperlink>
        </w:p>
        <w:p w14:paraId="0F0D9418" w14:textId="47826429" w:rsidR="00F25929" w:rsidRDefault="00F25929">
          <w:r>
            <w:rPr>
              <w:b/>
              <w:bCs/>
              <w:noProof/>
            </w:rPr>
            <w:fldChar w:fldCharType="end"/>
          </w:r>
        </w:p>
      </w:sdtContent>
    </w:sdt>
    <w:p w14:paraId="4D97D985" w14:textId="5A05360C" w:rsidR="00F25929" w:rsidRDefault="00F25929">
      <w:pPr>
        <w:pStyle w:val="TableofFigures"/>
        <w:tabs>
          <w:tab w:val="right" w:leader="dot" w:pos="9350"/>
        </w:tabs>
        <w:rPr>
          <w:noProof/>
        </w:rPr>
      </w:pPr>
      <w:r>
        <w:fldChar w:fldCharType="begin"/>
      </w:r>
      <w:r>
        <w:instrText xml:space="preserve"> TOC \h \z \c "Figure" </w:instrText>
      </w:r>
      <w:r>
        <w:fldChar w:fldCharType="separate"/>
      </w:r>
      <w:hyperlink w:anchor="_Toc86971612" w:history="1">
        <w:r w:rsidRPr="009502E4">
          <w:rPr>
            <w:rStyle w:val="Hyperlink"/>
            <w:noProof/>
          </w:rPr>
          <w:t>Figure 1: Creating the normal user account</w:t>
        </w:r>
        <w:r>
          <w:rPr>
            <w:noProof/>
            <w:webHidden/>
          </w:rPr>
          <w:tab/>
        </w:r>
        <w:r>
          <w:rPr>
            <w:noProof/>
            <w:webHidden/>
          </w:rPr>
          <w:fldChar w:fldCharType="begin"/>
        </w:r>
        <w:r>
          <w:rPr>
            <w:noProof/>
            <w:webHidden/>
          </w:rPr>
          <w:instrText xml:space="preserve"> PAGEREF _Toc86971612 \h </w:instrText>
        </w:r>
        <w:r>
          <w:rPr>
            <w:noProof/>
            <w:webHidden/>
          </w:rPr>
        </w:r>
        <w:r>
          <w:rPr>
            <w:noProof/>
            <w:webHidden/>
          </w:rPr>
          <w:fldChar w:fldCharType="separate"/>
        </w:r>
        <w:r>
          <w:rPr>
            <w:noProof/>
            <w:webHidden/>
          </w:rPr>
          <w:t>3</w:t>
        </w:r>
        <w:r>
          <w:rPr>
            <w:noProof/>
            <w:webHidden/>
          </w:rPr>
          <w:fldChar w:fldCharType="end"/>
        </w:r>
      </w:hyperlink>
    </w:p>
    <w:p w14:paraId="5580997C" w14:textId="6E613D0E" w:rsidR="00F25929" w:rsidRDefault="00F25929">
      <w:pPr>
        <w:pStyle w:val="TableofFigures"/>
        <w:tabs>
          <w:tab w:val="right" w:leader="dot" w:pos="9350"/>
        </w:tabs>
        <w:rPr>
          <w:noProof/>
        </w:rPr>
      </w:pPr>
      <w:hyperlink w:anchor="_Toc86971613" w:history="1">
        <w:r w:rsidRPr="009502E4">
          <w:rPr>
            <w:rStyle w:val="Hyperlink"/>
            <w:noProof/>
          </w:rPr>
          <w:t>Figure 2: Applying A service Principal Name for the User</w:t>
        </w:r>
        <w:r>
          <w:rPr>
            <w:noProof/>
            <w:webHidden/>
          </w:rPr>
          <w:tab/>
        </w:r>
        <w:r>
          <w:rPr>
            <w:noProof/>
            <w:webHidden/>
          </w:rPr>
          <w:fldChar w:fldCharType="begin"/>
        </w:r>
        <w:r>
          <w:rPr>
            <w:noProof/>
            <w:webHidden/>
          </w:rPr>
          <w:instrText xml:space="preserve"> PAGEREF _Toc86971613 \h </w:instrText>
        </w:r>
        <w:r>
          <w:rPr>
            <w:noProof/>
            <w:webHidden/>
          </w:rPr>
        </w:r>
        <w:r>
          <w:rPr>
            <w:noProof/>
            <w:webHidden/>
          </w:rPr>
          <w:fldChar w:fldCharType="separate"/>
        </w:r>
        <w:r>
          <w:rPr>
            <w:noProof/>
            <w:webHidden/>
          </w:rPr>
          <w:t>3</w:t>
        </w:r>
        <w:r>
          <w:rPr>
            <w:noProof/>
            <w:webHidden/>
          </w:rPr>
          <w:fldChar w:fldCharType="end"/>
        </w:r>
      </w:hyperlink>
    </w:p>
    <w:p w14:paraId="418CFF8A" w14:textId="49E53D48" w:rsidR="00F25929" w:rsidRDefault="00F25929">
      <w:pPr>
        <w:pStyle w:val="TableofFigures"/>
        <w:tabs>
          <w:tab w:val="right" w:leader="dot" w:pos="9350"/>
        </w:tabs>
        <w:rPr>
          <w:noProof/>
        </w:rPr>
      </w:pPr>
      <w:hyperlink w:anchor="_Toc86971614" w:history="1">
        <w:r w:rsidRPr="009502E4">
          <w:rPr>
            <w:rStyle w:val="Hyperlink"/>
            <w:noProof/>
          </w:rPr>
          <w:t>Figure 3: Kali Machine Uses Impact to discover the SPN</w:t>
        </w:r>
        <w:r>
          <w:rPr>
            <w:noProof/>
            <w:webHidden/>
          </w:rPr>
          <w:tab/>
        </w:r>
        <w:r>
          <w:rPr>
            <w:noProof/>
            <w:webHidden/>
          </w:rPr>
          <w:fldChar w:fldCharType="begin"/>
        </w:r>
        <w:r>
          <w:rPr>
            <w:noProof/>
            <w:webHidden/>
          </w:rPr>
          <w:instrText xml:space="preserve"> PAGEREF _Toc86971614 \h </w:instrText>
        </w:r>
        <w:r>
          <w:rPr>
            <w:noProof/>
            <w:webHidden/>
          </w:rPr>
        </w:r>
        <w:r>
          <w:rPr>
            <w:noProof/>
            <w:webHidden/>
          </w:rPr>
          <w:fldChar w:fldCharType="separate"/>
        </w:r>
        <w:r>
          <w:rPr>
            <w:noProof/>
            <w:webHidden/>
          </w:rPr>
          <w:t>4</w:t>
        </w:r>
        <w:r>
          <w:rPr>
            <w:noProof/>
            <w:webHidden/>
          </w:rPr>
          <w:fldChar w:fldCharType="end"/>
        </w:r>
      </w:hyperlink>
    </w:p>
    <w:p w14:paraId="593434A3" w14:textId="75637862" w:rsidR="00F25929" w:rsidRDefault="00F25929">
      <w:pPr>
        <w:pStyle w:val="TableofFigures"/>
        <w:tabs>
          <w:tab w:val="right" w:leader="dot" w:pos="9350"/>
        </w:tabs>
        <w:rPr>
          <w:noProof/>
        </w:rPr>
      </w:pPr>
      <w:hyperlink w:anchor="_Toc86971615" w:history="1">
        <w:r w:rsidRPr="009502E4">
          <w:rPr>
            <w:rStyle w:val="Hyperlink"/>
            <w:noProof/>
          </w:rPr>
          <w:t>Figure 4: Performing the Kerberoasting Attack using the wordlist</w:t>
        </w:r>
        <w:r>
          <w:rPr>
            <w:noProof/>
            <w:webHidden/>
          </w:rPr>
          <w:tab/>
        </w:r>
        <w:r>
          <w:rPr>
            <w:noProof/>
            <w:webHidden/>
          </w:rPr>
          <w:fldChar w:fldCharType="begin"/>
        </w:r>
        <w:r>
          <w:rPr>
            <w:noProof/>
            <w:webHidden/>
          </w:rPr>
          <w:instrText xml:space="preserve"> PAGEREF _Toc86971615 \h </w:instrText>
        </w:r>
        <w:r>
          <w:rPr>
            <w:noProof/>
            <w:webHidden/>
          </w:rPr>
        </w:r>
        <w:r>
          <w:rPr>
            <w:noProof/>
            <w:webHidden/>
          </w:rPr>
          <w:fldChar w:fldCharType="separate"/>
        </w:r>
        <w:r>
          <w:rPr>
            <w:noProof/>
            <w:webHidden/>
          </w:rPr>
          <w:t>5</w:t>
        </w:r>
        <w:r>
          <w:rPr>
            <w:noProof/>
            <w:webHidden/>
          </w:rPr>
          <w:fldChar w:fldCharType="end"/>
        </w:r>
      </w:hyperlink>
    </w:p>
    <w:p w14:paraId="42D43372" w14:textId="67233E0C" w:rsidR="00F25929" w:rsidRDefault="00F25929">
      <w:pPr>
        <w:pStyle w:val="TableofFigures"/>
        <w:tabs>
          <w:tab w:val="right" w:leader="dot" w:pos="9350"/>
        </w:tabs>
        <w:rPr>
          <w:noProof/>
        </w:rPr>
      </w:pPr>
      <w:hyperlink w:anchor="_Toc86971616" w:history="1">
        <w:r w:rsidRPr="009502E4">
          <w:rPr>
            <w:rStyle w:val="Hyperlink"/>
            <w:noProof/>
          </w:rPr>
          <w:t>Figure 5: Successfully Found the password Using the Hash cat</w:t>
        </w:r>
        <w:r>
          <w:rPr>
            <w:noProof/>
            <w:webHidden/>
          </w:rPr>
          <w:tab/>
        </w:r>
        <w:r>
          <w:rPr>
            <w:noProof/>
            <w:webHidden/>
          </w:rPr>
          <w:fldChar w:fldCharType="begin"/>
        </w:r>
        <w:r>
          <w:rPr>
            <w:noProof/>
            <w:webHidden/>
          </w:rPr>
          <w:instrText xml:space="preserve"> PAGEREF _Toc86971616 \h </w:instrText>
        </w:r>
        <w:r>
          <w:rPr>
            <w:noProof/>
            <w:webHidden/>
          </w:rPr>
        </w:r>
        <w:r>
          <w:rPr>
            <w:noProof/>
            <w:webHidden/>
          </w:rPr>
          <w:fldChar w:fldCharType="separate"/>
        </w:r>
        <w:r>
          <w:rPr>
            <w:noProof/>
            <w:webHidden/>
          </w:rPr>
          <w:t>5</w:t>
        </w:r>
        <w:r>
          <w:rPr>
            <w:noProof/>
            <w:webHidden/>
          </w:rPr>
          <w:fldChar w:fldCharType="end"/>
        </w:r>
      </w:hyperlink>
    </w:p>
    <w:p w14:paraId="61C67B46" w14:textId="558827E2" w:rsidR="00F25929" w:rsidRDefault="00F25929">
      <w:pPr>
        <w:pStyle w:val="TableofFigures"/>
        <w:tabs>
          <w:tab w:val="right" w:leader="dot" w:pos="9350"/>
        </w:tabs>
        <w:rPr>
          <w:noProof/>
        </w:rPr>
      </w:pPr>
      <w:hyperlink w:anchor="_Toc86971617" w:history="1">
        <w:r w:rsidRPr="009502E4">
          <w:rPr>
            <w:rStyle w:val="Hyperlink"/>
            <w:noProof/>
          </w:rPr>
          <w:t>Figure 6: Created a Ticket using mimikatz</w:t>
        </w:r>
        <w:r>
          <w:rPr>
            <w:noProof/>
            <w:webHidden/>
          </w:rPr>
          <w:tab/>
        </w:r>
        <w:r>
          <w:rPr>
            <w:noProof/>
            <w:webHidden/>
          </w:rPr>
          <w:fldChar w:fldCharType="begin"/>
        </w:r>
        <w:r>
          <w:rPr>
            <w:noProof/>
            <w:webHidden/>
          </w:rPr>
          <w:instrText xml:space="preserve"> PAGEREF _Toc86971617 \h </w:instrText>
        </w:r>
        <w:r>
          <w:rPr>
            <w:noProof/>
            <w:webHidden/>
          </w:rPr>
        </w:r>
        <w:r>
          <w:rPr>
            <w:noProof/>
            <w:webHidden/>
          </w:rPr>
          <w:fldChar w:fldCharType="separate"/>
        </w:r>
        <w:r>
          <w:rPr>
            <w:noProof/>
            <w:webHidden/>
          </w:rPr>
          <w:t>6</w:t>
        </w:r>
        <w:r>
          <w:rPr>
            <w:noProof/>
            <w:webHidden/>
          </w:rPr>
          <w:fldChar w:fldCharType="end"/>
        </w:r>
      </w:hyperlink>
    </w:p>
    <w:p w14:paraId="167404A0" w14:textId="7401138B" w:rsidR="00F25929" w:rsidRDefault="00F25929">
      <w:pPr>
        <w:pStyle w:val="TableofFigures"/>
        <w:tabs>
          <w:tab w:val="right" w:leader="dot" w:pos="9350"/>
        </w:tabs>
        <w:rPr>
          <w:noProof/>
        </w:rPr>
      </w:pPr>
      <w:hyperlink w:anchor="_Toc86971618" w:history="1">
        <w:r w:rsidRPr="009502E4">
          <w:rPr>
            <w:rStyle w:val="Hyperlink"/>
            <w:noProof/>
          </w:rPr>
          <w:t>Figure 7: Successfully Extracted the Password using mimikatz</w:t>
        </w:r>
        <w:r>
          <w:rPr>
            <w:noProof/>
            <w:webHidden/>
          </w:rPr>
          <w:tab/>
        </w:r>
        <w:r>
          <w:rPr>
            <w:noProof/>
            <w:webHidden/>
          </w:rPr>
          <w:fldChar w:fldCharType="begin"/>
        </w:r>
        <w:r>
          <w:rPr>
            <w:noProof/>
            <w:webHidden/>
          </w:rPr>
          <w:instrText xml:space="preserve"> PAGEREF _Toc86971618 \h </w:instrText>
        </w:r>
        <w:r>
          <w:rPr>
            <w:noProof/>
            <w:webHidden/>
          </w:rPr>
        </w:r>
        <w:r>
          <w:rPr>
            <w:noProof/>
            <w:webHidden/>
          </w:rPr>
          <w:fldChar w:fldCharType="separate"/>
        </w:r>
        <w:r>
          <w:rPr>
            <w:noProof/>
            <w:webHidden/>
          </w:rPr>
          <w:t>7</w:t>
        </w:r>
        <w:r>
          <w:rPr>
            <w:noProof/>
            <w:webHidden/>
          </w:rPr>
          <w:fldChar w:fldCharType="end"/>
        </w:r>
      </w:hyperlink>
    </w:p>
    <w:p w14:paraId="7BE21995" w14:textId="6B5A39C8" w:rsidR="00F25929" w:rsidRDefault="00F25929">
      <w:pPr>
        <w:pStyle w:val="TableofFigures"/>
        <w:tabs>
          <w:tab w:val="right" w:leader="dot" w:pos="9350"/>
        </w:tabs>
        <w:rPr>
          <w:noProof/>
        </w:rPr>
      </w:pPr>
      <w:hyperlink w:anchor="_Toc86971619" w:history="1">
        <w:r w:rsidRPr="009502E4">
          <w:rPr>
            <w:rStyle w:val="Hyperlink"/>
            <w:noProof/>
          </w:rPr>
          <w:t>Figure 8: Created and NLTM hash for the password</w:t>
        </w:r>
        <w:r>
          <w:rPr>
            <w:noProof/>
            <w:webHidden/>
          </w:rPr>
          <w:tab/>
        </w:r>
        <w:r>
          <w:rPr>
            <w:noProof/>
            <w:webHidden/>
          </w:rPr>
          <w:fldChar w:fldCharType="begin"/>
        </w:r>
        <w:r>
          <w:rPr>
            <w:noProof/>
            <w:webHidden/>
          </w:rPr>
          <w:instrText xml:space="preserve"> PAGEREF _Toc86971619 \h </w:instrText>
        </w:r>
        <w:r>
          <w:rPr>
            <w:noProof/>
            <w:webHidden/>
          </w:rPr>
        </w:r>
        <w:r>
          <w:rPr>
            <w:noProof/>
            <w:webHidden/>
          </w:rPr>
          <w:fldChar w:fldCharType="separate"/>
        </w:r>
        <w:r>
          <w:rPr>
            <w:noProof/>
            <w:webHidden/>
          </w:rPr>
          <w:t>8</w:t>
        </w:r>
        <w:r>
          <w:rPr>
            <w:noProof/>
            <w:webHidden/>
          </w:rPr>
          <w:fldChar w:fldCharType="end"/>
        </w:r>
      </w:hyperlink>
    </w:p>
    <w:p w14:paraId="2BFC5075" w14:textId="33C14C0D" w:rsidR="00F25929" w:rsidRDefault="00F25929">
      <w:pPr>
        <w:pStyle w:val="TableofFigures"/>
        <w:tabs>
          <w:tab w:val="right" w:leader="dot" w:pos="9350"/>
        </w:tabs>
        <w:rPr>
          <w:noProof/>
        </w:rPr>
      </w:pPr>
      <w:hyperlink w:anchor="_Toc86971620" w:history="1">
        <w:r w:rsidRPr="009502E4">
          <w:rPr>
            <w:rStyle w:val="Hyperlink"/>
            <w:noProof/>
          </w:rPr>
          <w:t>Figure 9: Successfully Generated a Silver Ticket but failed to Attack</w:t>
        </w:r>
        <w:r>
          <w:rPr>
            <w:noProof/>
            <w:webHidden/>
          </w:rPr>
          <w:tab/>
        </w:r>
        <w:r>
          <w:rPr>
            <w:noProof/>
            <w:webHidden/>
          </w:rPr>
          <w:fldChar w:fldCharType="begin"/>
        </w:r>
        <w:r>
          <w:rPr>
            <w:noProof/>
            <w:webHidden/>
          </w:rPr>
          <w:instrText xml:space="preserve"> PAGEREF _Toc86971620 \h </w:instrText>
        </w:r>
        <w:r>
          <w:rPr>
            <w:noProof/>
            <w:webHidden/>
          </w:rPr>
        </w:r>
        <w:r>
          <w:rPr>
            <w:noProof/>
            <w:webHidden/>
          </w:rPr>
          <w:fldChar w:fldCharType="separate"/>
        </w:r>
        <w:r>
          <w:rPr>
            <w:noProof/>
            <w:webHidden/>
          </w:rPr>
          <w:t>8</w:t>
        </w:r>
        <w:r>
          <w:rPr>
            <w:noProof/>
            <w:webHidden/>
          </w:rPr>
          <w:fldChar w:fldCharType="end"/>
        </w:r>
      </w:hyperlink>
    </w:p>
    <w:p w14:paraId="09A75E91" w14:textId="33B073E1" w:rsidR="00F25929" w:rsidRDefault="00F25929">
      <w:pPr>
        <w:pStyle w:val="TableofFigures"/>
        <w:tabs>
          <w:tab w:val="right" w:leader="dot" w:pos="9350"/>
        </w:tabs>
        <w:rPr>
          <w:noProof/>
        </w:rPr>
      </w:pPr>
      <w:hyperlink w:anchor="_Toc86971621" w:history="1">
        <w:r w:rsidRPr="009502E4">
          <w:rPr>
            <w:rStyle w:val="Hyperlink"/>
            <w:noProof/>
          </w:rPr>
          <w:t>Figure 10: Grabbing the User information of the KRBTGT user</w:t>
        </w:r>
        <w:r>
          <w:rPr>
            <w:noProof/>
            <w:webHidden/>
          </w:rPr>
          <w:tab/>
        </w:r>
        <w:r>
          <w:rPr>
            <w:noProof/>
            <w:webHidden/>
          </w:rPr>
          <w:fldChar w:fldCharType="begin"/>
        </w:r>
        <w:r>
          <w:rPr>
            <w:noProof/>
            <w:webHidden/>
          </w:rPr>
          <w:instrText xml:space="preserve"> PAGEREF _Toc86971621 \h </w:instrText>
        </w:r>
        <w:r>
          <w:rPr>
            <w:noProof/>
            <w:webHidden/>
          </w:rPr>
        </w:r>
        <w:r>
          <w:rPr>
            <w:noProof/>
            <w:webHidden/>
          </w:rPr>
          <w:fldChar w:fldCharType="separate"/>
        </w:r>
        <w:r>
          <w:rPr>
            <w:noProof/>
            <w:webHidden/>
          </w:rPr>
          <w:t>9</w:t>
        </w:r>
        <w:r>
          <w:rPr>
            <w:noProof/>
            <w:webHidden/>
          </w:rPr>
          <w:fldChar w:fldCharType="end"/>
        </w:r>
      </w:hyperlink>
    </w:p>
    <w:p w14:paraId="74E38DC8" w14:textId="405D016A" w:rsidR="00F25929" w:rsidRDefault="00F25929">
      <w:pPr>
        <w:pStyle w:val="TableofFigures"/>
        <w:tabs>
          <w:tab w:val="right" w:leader="dot" w:pos="9350"/>
        </w:tabs>
        <w:rPr>
          <w:noProof/>
        </w:rPr>
      </w:pPr>
      <w:hyperlink w:anchor="_Toc86971622" w:history="1">
        <w:r w:rsidRPr="009502E4">
          <w:rPr>
            <w:rStyle w:val="Hyperlink"/>
            <w:noProof/>
          </w:rPr>
          <w:t>Figure 11: Successfully Generate the golden ticket</w:t>
        </w:r>
        <w:r>
          <w:rPr>
            <w:noProof/>
            <w:webHidden/>
          </w:rPr>
          <w:tab/>
        </w:r>
        <w:r>
          <w:rPr>
            <w:noProof/>
            <w:webHidden/>
          </w:rPr>
          <w:fldChar w:fldCharType="begin"/>
        </w:r>
        <w:r>
          <w:rPr>
            <w:noProof/>
            <w:webHidden/>
          </w:rPr>
          <w:instrText xml:space="preserve"> PAGEREF _Toc86971622 \h </w:instrText>
        </w:r>
        <w:r>
          <w:rPr>
            <w:noProof/>
            <w:webHidden/>
          </w:rPr>
        </w:r>
        <w:r>
          <w:rPr>
            <w:noProof/>
            <w:webHidden/>
          </w:rPr>
          <w:fldChar w:fldCharType="separate"/>
        </w:r>
        <w:r>
          <w:rPr>
            <w:noProof/>
            <w:webHidden/>
          </w:rPr>
          <w:t>10</w:t>
        </w:r>
        <w:r>
          <w:rPr>
            <w:noProof/>
            <w:webHidden/>
          </w:rPr>
          <w:fldChar w:fldCharType="end"/>
        </w:r>
      </w:hyperlink>
    </w:p>
    <w:p w14:paraId="58C318D5" w14:textId="287F55B7" w:rsidR="00F25929" w:rsidRDefault="00F25929">
      <w:pPr>
        <w:pStyle w:val="TableofFigures"/>
        <w:tabs>
          <w:tab w:val="right" w:leader="dot" w:pos="9350"/>
        </w:tabs>
        <w:rPr>
          <w:noProof/>
        </w:rPr>
      </w:pPr>
      <w:hyperlink w:anchor="_Toc86971623" w:history="1">
        <w:r w:rsidRPr="009502E4">
          <w:rPr>
            <w:rStyle w:val="Hyperlink"/>
            <w:noProof/>
          </w:rPr>
          <w:t>Figure 12: Entered the Domain Controller using the Golden Ticket</w:t>
        </w:r>
        <w:r>
          <w:rPr>
            <w:noProof/>
            <w:webHidden/>
          </w:rPr>
          <w:tab/>
        </w:r>
        <w:r>
          <w:rPr>
            <w:noProof/>
            <w:webHidden/>
          </w:rPr>
          <w:fldChar w:fldCharType="begin"/>
        </w:r>
        <w:r>
          <w:rPr>
            <w:noProof/>
            <w:webHidden/>
          </w:rPr>
          <w:instrText xml:space="preserve"> PAGEREF _Toc86971623 \h </w:instrText>
        </w:r>
        <w:r>
          <w:rPr>
            <w:noProof/>
            <w:webHidden/>
          </w:rPr>
        </w:r>
        <w:r>
          <w:rPr>
            <w:noProof/>
            <w:webHidden/>
          </w:rPr>
          <w:fldChar w:fldCharType="separate"/>
        </w:r>
        <w:r>
          <w:rPr>
            <w:noProof/>
            <w:webHidden/>
          </w:rPr>
          <w:t>10</w:t>
        </w:r>
        <w:r>
          <w:rPr>
            <w:noProof/>
            <w:webHidden/>
          </w:rPr>
          <w:fldChar w:fldCharType="end"/>
        </w:r>
      </w:hyperlink>
    </w:p>
    <w:p w14:paraId="2B10B860" w14:textId="4F9C81DD" w:rsidR="00F25929" w:rsidRPr="00F25929" w:rsidRDefault="00F25929" w:rsidP="00F25929">
      <w:r>
        <w:fldChar w:fldCharType="end"/>
      </w:r>
    </w:p>
    <w:p w14:paraId="1CCB4B3A" w14:textId="77777777" w:rsidR="00F25929" w:rsidRPr="00F25929" w:rsidRDefault="00F25929" w:rsidP="00F25929"/>
    <w:p w14:paraId="1C019D33" w14:textId="2D890755" w:rsidR="00D60886" w:rsidRDefault="00D60886" w:rsidP="00F25929">
      <w:pPr>
        <w:pStyle w:val="Title"/>
        <w:jc w:val="center"/>
      </w:pPr>
      <w:r>
        <w:br w:type="page"/>
      </w:r>
    </w:p>
    <w:p w14:paraId="3A40F601" w14:textId="6D37A22A" w:rsidR="00BA7AD6" w:rsidRPr="00F25929" w:rsidRDefault="00D60886" w:rsidP="00F25929">
      <w:pPr>
        <w:pStyle w:val="Heading1"/>
        <w:rPr>
          <w:b/>
          <w:bCs/>
          <w:color w:val="auto"/>
        </w:rPr>
      </w:pPr>
      <w:bookmarkStart w:id="0" w:name="_Toc86971599"/>
      <w:r w:rsidRPr="00F25929">
        <w:rPr>
          <w:b/>
          <w:bCs/>
          <w:color w:val="auto"/>
        </w:rPr>
        <w:lastRenderedPageBreak/>
        <w:t>Exe</w:t>
      </w:r>
      <w:r w:rsidR="00BA7AD6" w:rsidRPr="00F25929">
        <w:rPr>
          <w:b/>
          <w:bCs/>
          <w:color w:val="auto"/>
        </w:rPr>
        <w:t>cutive Summary</w:t>
      </w:r>
      <w:bookmarkEnd w:id="0"/>
      <w:r w:rsidR="00BA7AD6" w:rsidRPr="00F25929">
        <w:rPr>
          <w:b/>
          <w:bCs/>
          <w:color w:val="auto"/>
        </w:rPr>
        <w:t xml:space="preserve"> </w:t>
      </w:r>
    </w:p>
    <w:p w14:paraId="692A45D9" w14:textId="77777777" w:rsidR="00BA7AD6" w:rsidRDefault="00BA7AD6" w:rsidP="00BA7AD6">
      <w:pPr>
        <w:keepNext/>
        <w:jc w:val="both"/>
        <w:rPr>
          <w:sz w:val="24"/>
          <w:szCs w:val="24"/>
        </w:rPr>
      </w:pPr>
      <w:r w:rsidRPr="003D6F3E">
        <w:rPr>
          <w:sz w:val="24"/>
          <w:szCs w:val="24"/>
        </w:rPr>
        <w:t xml:space="preserve">The Goals and objective in this practical environment was to successfully create a lab environment that is capable of running Kerberos environment and then successfully generate three different attacks on the lab environment. Kerberos is a network authentication protocol that is used to provide strong authentication for clients and server applications through the use of secret-key cryptography. The attacks provided in this report are Kerberoasting, Silver Ticket Attack, and the Golden Ticket Attack and it will be further explained through the use practical walkthrough of each attack. The practical engagement started on October 29,2021 and testing went through for seven days until November 4, 2021. The Systems that were tested in the practical engagement were a Windows Server 2019 machine that hosted as an Active directory with an administrative account and a normal user account built into the server environment with addition of a Kali Linux machine used as a Remote machine for the purpose of pen testing. </w:t>
      </w:r>
      <w:r>
        <w:rPr>
          <w:sz w:val="24"/>
          <w:szCs w:val="24"/>
        </w:rPr>
        <w:t>The results from the practical engagement came out as moderately successful where two of the attacks were perfectly executed while one attack had issues that were present within the environment this information will be further explained going through the report.</w:t>
      </w:r>
    </w:p>
    <w:p w14:paraId="15C68C99" w14:textId="77777777" w:rsidR="00BA7AD6" w:rsidRPr="00F25929" w:rsidRDefault="00BA7AD6" w:rsidP="00F25929">
      <w:pPr>
        <w:pStyle w:val="Heading1"/>
        <w:rPr>
          <w:b/>
          <w:bCs/>
          <w:color w:val="auto"/>
        </w:rPr>
      </w:pPr>
      <w:bookmarkStart w:id="1" w:name="_Toc86971600"/>
      <w:r w:rsidRPr="00F25929">
        <w:rPr>
          <w:b/>
          <w:bCs/>
          <w:color w:val="auto"/>
        </w:rPr>
        <w:t>Engagement Methodologies</w:t>
      </w:r>
      <w:bookmarkEnd w:id="1"/>
      <w:r w:rsidRPr="00F25929">
        <w:rPr>
          <w:b/>
          <w:bCs/>
          <w:color w:val="auto"/>
        </w:rPr>
        <w:t xml:space="preserve"> </w:t>
      </w:r>
    </w:p>
    <w:p w14:paraId="7D0C793C" w14:textId="2206ADC9" w:rsidR="00BA7AD6" w:rsidRDefault="00BA7AD6" w:rsidP="00BA7AD6">
      <w:pPr>
        <w:keepNext/>
        <w:jc w:val="both"/>
        <w:rPr>
          <w:sz w:val="24"/>
          <w:szCs w:val="24"/>
        </w:rPr>
      </w:pPr>
      <w:r>
        <w:rPr>
          <w:sz w:val="24"/>
          <w:szCs w:val="24"/>
        </w:rPr>
        <w:t>Before doing the testing on the all the machines, it was my duty to fully understand that the Active directory has all the necessary plugins and do additional research on all the attacks so</w:t>
      </w:r>
      <w:r>
        <w:rPr>
          <w:sz w:val="24"/>
          <w:szCs w:val="24"/>
        </w:rPr>
        <w:t xml:space="preserve"> </w:t>
      </w:r>
      <w:r>
        <w:rPr>
          <w:sz w:val="24"/>
          <w:szCs w:val="24"/>
        </w:rPr>
        <w:t>that</w:t>
      </w:r>
      <w:r>
        <w:rPr>
          <w:sz w:val="24"/>
          <w:szCs w:val="24"/>
        </w:rPr>
        <w:t xml:space="preserve"> </w:t>
      </w:r>
      <w:r>
        <w:rPr>
          <w:sz w:val="24"/>
          <w:szCs w:val="24"/>
        </w:rPr>
        <w:t xml:space="preserve">all the necessary applications for each attack will be installed prior to the actual  penetration testing on these types of attacks. The </w:t>
      </w:r>
      <w:r>
        <w:rPr>
          <w:sz w:val="24"/>
          <w:szCs w:val="24"/>
        </w:rPr>
        <w:t>types of</w:t>
      </w:r>
      <w:r>
        <w:rPr>
          <w:sz w:val="24"/>
          <w:szCs w:val="24"/>
        </w:rPr>
        <w:t xml:space="preserve"> attacks that are interesting are the Silver Ticket attac</w:t>
      </w:r>
      <w:r w:rsidR="004C50B7">
        <w:rPr>
          <w:sz w:val="24"/>
          <w:szCs w:val="24"/>
        </w:rPr>
        <w:t xml:space="preserve">k and the Kerberoasting Attack, mainly due to the Silver Ticket Attack being one of the most difficult attacks to mitigate and Respond and for the Kerberoasting attack it is because we need to find many ways of extracting information using that attack. </w:t>
      </w:r>
    </w:p>
    <w:p w14:paraId="47C7B85E" w14:textId="72803B5E" w:rsidR="00DA0EC3" w:rsidRPr="00F25929" w:rsidRDefault="00DA0EC3" w:rsidP="00F25929">
      <w:pPr>
        <w:pStyle w:val="Heading1"/>
        <w:rPr>
          <w:b/>
          <w:bCs/>
          <w:color w:val="auto"/>
        </w:rPr>
      </w:pPr>
      <w:bookmarkStart w:id="2" w:name="_Toc86971601"/>
      <w:r w:rsidRPr="00F25929">
        <w:rPr>
          <w:b/>
          <w:bCs/>
          <w:color w:val="auto"/>
        </w:rPr>
        <w:t>Attack Narrative</w:t>
      </w:r>
      <w:bookmarkEnd w:id="2"/>
    </w:p>
    <w:p w14:paraId="3C727AC9" w14:textId="6D4E7A47" w:rsidR="002F37E8" w:rsidRPr="00F25929" w:rsidRDefault="002F37E8" w:rsidP="00F25929">
      <w:pPr>
        <w:pStyle w:val="Heading2"/>
        <w:rPr>
          <w:b/>
          <w:bCs/>
          <w:color w:val="auto"/>
        </w:rPr>
      </w:pPr>
      <w:bookmarkStart w:id="3" w:name="_Toc86971602"/>
      <w:r w:rsidRPr="00F25929">
        <w:rPr>
          <w:b/>
          <w:bCs/>
          <w:color w:val="auto"/>
        </w:rPr>
        <w:t>Kerberoasting</w:t>
      </w:r>
      <w:bookmarkEnd w:id="3"/>
    </w:p>
    <w:p w14:paraId="5DFE3650" w14:textId="278EAC1F" w:rsidR="002F37E8" w:rsidRDefault="00C82EEC" w:rsidP="00BA7AD6">
      <w:pPr>
        <w:keepNext/>
        <w:jc w:val="both"/>
        <w:rPr>
          <w:sz w:val="24"/>
          <w:szCs w:val="24"/>
        </w:rPr>
      </w:pPr>
      <w:r>
        <w:rPr>
          <w:sz w:val="24"/>
          <w:szCs w:val="24"/>
        </w:rPr>
        <w:t xml:space="preserve">The Attack was executed in a fully virtualized Environment, I worked on my Attacking phase by starting the Execute the first the Attack which was the Kerberoasting Attack. Before Starting to work on the Attack, I needed to create a normal user in the Active Directory and use it as the target machine for the attack. </w:t>
      </w:r>
      <w:r w:rsidR="00507ABF">
        <w:rPr>
          <w:sz w:val="24"/>
          <w:szCs w:val="24"/>
        </w:rPr>
        <w:t>After creating the user</w:t>
      </w:r>
      <w:r w:rsidR="00D60886">
        <w:rPr>
          <w:sz w:val="24"/>
          <w:szCs w:val="24"/>
        </w:rPr>
        <w:t xml:space="preserve"> with a custom password</w:t>
      </w:r>
      <w:r w:rsidR="00507ABF">
        <w:rPr>
          <w:sz w:val="24"/>
          <w:szCs w:val="24"/>
        </w:rPr>
        <w:t>, I created a Servic</w:t>
      </w:r>
      <w:r w:rsidR="002F37E8">
        <w:rPr>
          <w:sz w:val="24"/>
          <w:szCs w:val="24"/>
        </w:rPr>
        <w:t xml:space="preserve">e </w:t>
      </w:r>
      <w:r w:rsidR="00507ABF">
        <w:rPr>
          <w:sz w:val="24"/>
          <w:szCs w:val="24"/>
        </w:rPr>
        <w:lastRenderedPageBreak/>
        <w:t xml:space="preserve">Principal Name (which is a unique service instance identifier used by Kerberos) on the </w:t>
      </w:r>
      <w:r w:rsidR="00D60886">
        <w:rPr>
          <w:sz w:val="24"/>
          <w:szCs w:val="24"/>
        </w:rPr>
        <w:t>created user.</w:t>
      </w:r>
    </w:p>
    <w:p w14:paraId="3FCE570F" w14:textId="77777777" w:rsidR="002F37E8" w:rsidRDefault="002F37E8" w:rsidP="002F37E8">
      <w:pPr>
        <w:keepNext/>
        <w:jc w:val="both"/>
      </w:pPr>
      <w:r>
        <w:rPr>
          <w:noProof/>
        </w:rPr>
        <w:drawing>
          <wp:inline distT="0" distB="0" distL="0" distR="0" wp14:anchorId="05E0688D" wp14:editId="0D178F97">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76DF149" w14:textId="3390F6CF" w:rsidR="002F37E8" w:rsidRDefault="002F37E8" w:rsidP="006C0094">
      <w:pPr>
        <w:pStyle w:val="Caption"/>
        <w:jc w:val="center"/>
        <w:rPr>
          <w:sz w:val="24"/>
          <w:szCs w:val="24"/>
        </w:rPr>
      </w:pPr>
      <w:bookmarkStart w:id="4" w:name="_Toc86971612"/>
      <w:r>
        <w:t xml:space="preserve">Figure </w:t>
      </w:r>
      <w:r>
        <w:fldChar w:fldCharType="begin"/>
      </w:r>
      <w:r>
        <w:instrText xml:space="preserve"> SEQ Figure \* ARABIC </w:instrText>
      </w:r>
      <w:r>
        <w:fldChar w:fldCharType="separate"/>
      </w:r>
      <w:r w:rsidR="00B40DE4">
        <w:rPr>
          <w:noProof/>
        </w:rPr>
        <w:t>1</w:t>
      </w:r>
      <w:r>
        <w:fldChar w:fldCharType="end"/>
      </w:r>
      <w:r>
        <w:t>: Creating the normal user account</w:t>
      </w:r>
      <w:bookmarkEnd w:id="4"/>
      <w:r>
        <w:rPr>
          <w:sz w:val="24"/>
          <w:szCs w:val="24"/>
        </w:rPr>
        <w:t xml:space="preserve"> </w:t>
      </w:r>
    </w:p>
    <w:p w14:paraId="5B8BC76A" w14:textId="77777777" w:rsidR="002F37E8" w:rsidRDefault="002F37E8" w:rsidP="002F37E8">
      <w:pPr>
        <w:keepNext/>
      </w:pPr>
      <w:r>
        <w:rPr>
          <w:noProof/>
        </w:rPr>
        <w:drawing>
          <wp:inline distT="0" distB="0" distL="0" distR="0" wp14:anchorId="47D14854" wp14:editId="42D086AC">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1C6E2013" w14:textId="5ACDC196" w:rsidR="002F37E8" w:rsidRDefault="002F37E8" w:rsidP="002F37E8">
      <w:pPr>
        <w:pStyle w:val="Caption"/>
        <w:jc w:val="center"/>
      </w:pPr>
      <w:bookmarkStart w:id="5" w:name="_Toc86971613"/>
      <w:r>
        <w:t xml:space="preserve">Figure </w:t>
      </w:r>
      <w:r>
        <w:fldChar w:fldCharType="begin"/>
      </w:r>
      <w:r>
        <w:instrText xml:space="preserve"> SEQ Figure \* ARABIC </w:instrText>
      </w:r>
      <w:r>
        <w:fldChar w:fldCharType="separate"/>
      </w:r>
      <w:r w:rsidR="00B40DE4">
        <w:rPr>
          <w:noProof/>
        </w:rPr>
        <w:t>2</w:t>
      </w:r>
      <w:r>
        <w:fldChar w:fldCharType="end"/>
      </w:r>
      <w:r>
        <w:t>: Applying A service Principal Name for the User</w:t>
      </w:r>
      <w:bookmarkEnd w:id="5"/>
    </w:p>
    <w:p w14:paraId="6D867D8F" w14:textId="77777777" w:rsidR="002F37E8" w:rsidRPr="002F37E8" w:rsidRDefault="002F37E8" w:rsidP="002F37E8"/>
    <w:p w14:paraId="03EADAA6" w14:textId="0C426AB3" w:rsidR="00C82EEC" w:rsidRDefault="00D60886" w:rsidP="00BA7AD6">
      <w:pPr>
        <w:keepNext/>
        <w:jc w:val="both"/>
        <w:rPr>
          <w:sz w:val="24"/>
          <w:szCs w:val="24"/>
        </w:rPr>
      </w:pPr>
      <w:r>
        <w:rPr>
          <w:sz w:val="24"/>
          <w:szCs w:val="24"/>
        </w:rPr>
        <w:lastRenderedPageBreak/>
        <w:t xml:space="preserve">After creating the user in the Active Directory, I connected my Kali machine into the Network and started a connection to the Active Directory. Then, by using the impacket-GetUserSPNs command, I was able to grab information  </w:t>
      </w:r>
      <w:r w:rsidR="00C1078B">
        <w:rPr>
          <w:sz w:val="24"/>
          <w:szCs w:val="24"/>
        </w:rPr>
        <w:t xml:space="preserve">of the SPN I created and then I requested a Hash variable of the SPN and then put it into a hash file. After putting it into the Hash file, I proceeded to use the Hash cat plugin form Kali and through the use of a wordlist I was able to Extract the Password information of the created user. </w:t>
      </w:r>
    </w:p>
    <w:p w14:paraId="1D06FB35" w14:textId="77777777" w:rsidR="006C0094" w:rsidRDefault="006C0094" w:rsidP="006C0094">
      <w:pPr>
        <w:keepNext/>
        <w:jc w:val="both"/>
      </w:pPr>
      <w:r>
        <w:rPr>
          <w:noProof/>
        </w:rPr>
        <w:drawing>
          <wp:inline distT="0" distB="0" distL="0" distR="0" wp14:anchorId="64CBEA5C" wp14:editId="43DFE0EF">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B041B02" w14:textId="633707AE" w:rsidR="006C0094" w:rsidRDefault="006C0094" w:rsidP="006C0094">
      <w:pPr>
        <w:pStyle w:val="Caption"/>
        <w:jc w:val="center"/>
      </w:pPr>
      <w:bookmarkStart w:id="6" w:name="_Toc86971614"/>
      <w:r>
        <w:t xml:space="preserve">Figure </w:t>
      </w:r>
      <w:fldSimple w:instr=" SEQ Figure \* ARABIC ">
        <w:r w:rsidR="00B40DE4">
          <w:rPr>
            <w:noProof/>
          </w:rPr>
          <w:t>3</w:t>
        </w:r>
      </w:fldSimple>
      <w:r>
        <w:t>: Kali Machine Uses Impact to discover the SPN</w:t>
      </w:r>
      <w:bookmarkEnd w:id="6"/>
    </w:p>
    <w:p w14:paraId="0C53AA82" w14:textId="6365BC91" w:rsidR="00015B42" w:rsidRPr="00015B42" w:rsidRDefault="00015B42" w:rsidP="00015B42">
      <w:pPr>
        <w:jc w:val="both"/>
        <w:rPr>
          <w:sz w:val="24"/>
          <w:szCs w:val="24"/>
        </w:rPr>
      </w:pPr>
      <w:r>
        <w:rPr>
          <w:sz w:val="24"/>
          <w:szCs w:val="24"/>
        </w:rPr>
        <w:t>As shown in the above Figure, we see that the Hash function uses the value krb5tgs 23. This means that the SPN hash function is given under Kerberos TGS repository and the type that they are using is the type 23. This information is useful because when Executing the attack, you will need information on how you will be able to extract the Kerberos Hash. This is shown in the figure below where it shows that hash cat uses the type 13100 which is used to extracting this type of Hash values.</w:t>
      </w:r>
    </w:p>
    <w:p w14:paraId="55824D74" w14:textId="77777777" w:rsidR="006C0094" w:rsidRDefault="006C0094" w:rsidP="006C0094">
      <w:pPr>
        <w:keepNext/>
      </w:pPr>
      <w:r>
        <w:rPr>
          <w:noProof/>
        </w:rPr>
        <w:lastRenderedPageBreak/>
        <w:drawing>
          <wp:inline distT="0" distB="0" distL="0" distR="0" wp14:anchorId="11DE7F0E" wp14:editId="3D92C841">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629B5A38" w14:textId="3F52033B" w:rsidR="006C0094" w:rsidRDefault="006C0094" w:rsidP="006C0094">
      <w:pPr>
        <w:pStyle w:val="Caption"/>
        <w:jc w:val="center"/>
      </w:pPr>
      <w:bookmarkStart w:id="7" w:name="_Toc86971615"/>
      <w:r>
        <w:t xml:space="preserve">Figure </w:t>
      </w:r>
      <w:fldSimple w:instr=" SEQ Figure \* ARABIC ">
        <w:r w:rsidR="00B40DE4">
          <w:rPr>
            <w:noProof/>
          </w:rPr>
          <w:t>4</w:t>
        </w:r>
      </w:fldSimple>
      <w:r>
        <w:t>: Performing the Kerberoasting Attack using the wordlist</w:t>
      </w:r>
      <w:bookmarkEnd w:id="7"/>
    </w:p>
    <w:p w14:paraId="25BF026F" w14:textId="77777777" w:rsidR="006C0094" w:rsidRDefault="006C0094" w:rsidP="006C0094">
      <w:pPr>
        <w:keepNext/>
      </w:pPr>
      <w:r>
        <w:rPr>
          <w:noProof/>
        </w:rPr>
        <w:drawing>
          <wp:inline distT="0" distB="0" distL="0" distR="0" wp14:anchorId="4E2F17D5" wp14:editId="52C6CE80">
            <wp:extent cx="5943600" cy="3343275"/>
            <wp:effectExtent l="0" t="0" r="0"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1"/>
                    <a:stretch>
                      <a:fillRect/>
                    </a:stretch>
                  </pic:blipFill>
                  <pic:spPr>
                    <a:xfrm>
                      <a:off x="0" y="0"/>
                      <a:ext cx="5943600" cy="3343275"/>
                    </a:xfrm>
                    <a:prstGeom prst="rect">
                      <a:avLst/>
                    </a:prstGeom>
                  </pic:spPr>
                </pic:pic>
              </a:graphicData>
            </a:graphic>
          </wp:inline>
        </w:drawing>
      </w:r>
    </w:p>
    <w:p w14:paraId="34A76B27" w14:textId="0A213214" w:rsidR="006C0094" w:rsidRPr="006C0094" w:rsidRDefault="006C0094" w:rsidP="006C0094">
      <w:pPr>
        <w:pStyle w:val="Caption"/>
        <w:jc w:val="center"/>
      </w:pPr>
      <w:bookmarkStart w:id="8" w:name="_Toc86971616"/>
      <w:r>
        <w:t xml:space="preserve">Figure </w:t>
      </w:r>
      <w:fldSimple w:instr=" SEQ Figure \* ARABIC ">
        <w:r w:rsidR="00B40DE4">
          <w:rPr>
            <w:noProof/>
          </w:rPr>
          <w:t>5</w:t>
        </w:r>
      </w:fldSimple>
      <w:r>
        <w:t>: Successfully Found the password Using the Hash cat</w:t>
      </w:r>
      <w:bookmarkEnd w:id="8"/>
    </w:p>
    <w:p w14:paraId="0444C7D8" w14:textId="5DB34FC1" w:rsidR="00DF6752" w:rsidRDefault="00C1078B" w:rsidP="00245046">
      <w:pPr>
        <w:jc w:val="both"/>
        <w:rPr>
          <w:sz w:val="24"/>
          <w:szCs w:val="24"/>
        </w:rPr>
      </w:pPr>
      <w:r w:rsidRPr="001A2DDF">
        <w:rPr>
          <w:sz w:val="24"/>
          <w:szCs w:val="24"/>
        </w:rPr>
        <w:t xml:space="preserve">The second method to the Kerberoasting Attack that I performed </w:t>
      </w:r>
      <w:r w:rsidR="001F0D66" w:rsidRPr="001A2DDF">
        <w:rPr>
          <w:sz w:val="24"/>
          <w:szCs w:val="24"/>
        </w:rPr>
        <w:t xml:space="preserve">was through the use of mimikatz, which is plugin that I </w:t>
      </w:r>
      <w:r w:rsidR="00245046" w:rsidRPr="001A2DDF">
        <w:rPr>
          <w:sz w:val="24"/>
          <w:szCs w:val="24"/>
        </w:rPr>
        <w:t xml:space="preserve">already installed in the Administrative account of the Active Directory. Mimikatz is an exploitation tool famous for using to dump password from the memory. </w:t>
      </w:r>
      <w:r w:rsidR="00245046" w:rsidRPr="001A2DDF">
        <w:rPr>
          <w:sz w:val="24"/>
          <w:szCs w:val="24"/>
        </w:rPr>
        <w:lastRenderedPageBreak/>
        <w:t xml:space="preserve">This method of Kerberoasting Attack will export tickets when we add in the Service Principle Names into the PowerShell and start running the mimikatz service on the Active directory. After selecting the proper Ticket that correlates the user SPN, I would perform a python  command where I installed a python file known as (tgsrepcrack.py) which is a python script that is used </w:t>
      </w:r>
      <w:r w:rsidR="005C6391" w:rsidRPr="001A2DDF">
        <w:rPr>
          <w:sz w:val="24"/>
          <w:szCs w:val="24"/>
        </w:rPr>
        <w:t xml:space="preserve">for extracting the Tickets that were exported by the Mimikatz. After running the python </w:t>
      </w:r>
      <w:r w:rsidR="001A2DDF" w:rsidRPr="001A2DDF">
        <w:rPr>
          <w:sz w:val="24"/>
          <w:szCs w:val="24"/>
        </w:rPr>
        <w:t>command,</w:t>
      </w:r>
      <w:r w:rsidR="005C6391" w:rsidRPr="001A2DDF">
        <w:rPr>
          <w:sz w:val="24"/>
          <w:szCs w:val="24"/>
        </w:rPr>
        <w:t xml:space="preserve"> I extracted the password using the second method of Kerberoasting. </w:t>
      </w:r>
      <w:r w:rsidR="00365BBE">
        <w:rPr>
          <w:sz w:val="24"/>
          <w:szCs w:val="24"/>
        </w:rPr>
        <w:t xml:space="preserve">After performing the Kerberoasting Attack I proceeded to work on the Silver Ticket Attack. </w:t>
      </w:r>
    </w:p>
    <w:p w14:paraId="3E848991" w14:textId="77777777" w:rsidR="00D42CD8" w:rsidRDefault="00D42CD8" w:rsidP="00D42CD8">
      <w:pPr>
        <w:keepNext/>
        <w:jc w:val="both"/>
      </w:pPr>
      <w:r>
        <w:rPr>
          <w:noProof/>
        </w:rPr>
        <w:drawing>
          <wp:inline distT="0" distB="0" distL="0" distR="0" wp14:anchorId="37453BF5" wp14:editId="65574298">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3079859" w14:textId="1529A974" w:rsidR="00DF6752" w:rsidRDefault="00D42CD8" w:rsidP="00D42CD8">
      <w:pPr>
        <w:pStyle w:val="Caption"/>
        <w:jc w:val="center"/>
      </w:pPr>
      <w:bookmarkStart w:id="9" w:name="_Toc86971617"/>
      <w:r>
        <w:t xml:space="preserve">Figure </w:t>
      </w:r>
      <w:fldSimple w:instr=" SEQ Figure \* ARABIC ">
        <w:r w:rsidR="00B40DE4">
          <w:rPr>
            <w:noProof/>
          </w:rPr>
          <w:t>6</w:t>
        </w:r>
      </w:fldSimple>
      <w:r>
        <w:t>: Created a Ticket using mimikatz</w:t>
      </w:r>
      <w:bookmarkEnd w:id="9"/>
    </w:p>
    <w:p w14:paraId="042C8FEE" w14:textId="5C50FAFE" w:rsidR="00015B42" w:rsidRPr="00015B42" w:rsidRDefault="00015B42" w:rsidP="00015B42">
      <w:pPr>
        <w:jc w:val="both"/>
        <w:rPr>
          <w:sz w:val="24"/>
          <w:szCs w:val="24"/>
        </w:rPr>
      </w:pPr>
      <w:r>
        <w:rPr>
          <w:sz w:val="24"/>
          <w:szCs w:val="24"/>
        </w:rPr>
        <w:t xml:space="preserve">As shown in the Above figure it shows that mimikatz has exported more than one ticket, and if we closely look into it, we can come identify the ticket that we will be using through the use of </w:t>
      </w:r>
      <w:r w:rsidR="00B40DE4">
        <w:rPr>
          <w:sz w:val="24"/>
          <w:szCs w:val="24"/>
        </w:rPr>
        <w:t>Server Name, which is equal to the SPN of the User that you created.</w:t>
      </w:r>
    </w:p>
    <w:p w14:paraId="35279F44" w14:textId="77777777" w:rsidR="00D42CD8" w:rsidRDefault="00D42CD8" w:rsidP="00D42CD8">
      <w:pPr>
        <w:keepNext/>
      </w:pPr>
      <w:r>
        <w:rPr>
          <w:noProof/>
        </w:rPr>
        <w:lastRenderedPageBreak/>
        <w:drawing>
          <wp:inline distT="0" distB="0" distL="0" distR="0" wp14:anchorId="3128557F" wp14:editId="0CBC9FAF">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0BB8279F" w14:textId="033BFCB5" w:rsidR="00D42CD8" w:rsidRDefault="00D42CD8" w:rsidP="00D42CD8">
      <w:pPr>
        <w:pStyle w:val="Caption"/>
        <w:jc w:val="center"/>
      </w:pPr>
      <w:bookmarkStart w:id="10" w:name="_Toc86971618"/>
      <w:r>
        <w:t xml:space="preserve">Figure </w:t>
      </w:r>
      <w:fldSimple w:instr=" SEQ Figure \* ARABIC ">
        <w:r w:rsidR="00B40DE4">
          <w:rPr>
            <w:noProof/>
          </w:rPr>
          <w:t>7</w:t>
        </w:r>
      </w:fldSimple>
      <w:r>
        <w:t>: Successfully Extracted the Password using mimikatz</w:t>
      </w:r>
      <w:bookmarkEnd w:id="10"/>
    </w:p>
    <w:p w14:paraId="6040ACE1" w14:textId="40C35858" w:rsidR="00D42CD8" w:rsidRPr="00F25929" w:rsidRDefault="00D42CD8" w:rsidP="00F25929">
      <w:pPr>
        <w:pStyle w:val="Heading2"/>
        <w:rPr>
          <w:b/>
          <w:bCs/>
          <w:color w:val="auto"/>
        </w:rPr>
      </w:pPr>
      <w:bookmarkStart w:id="11" w:name="_Toc86971603"/>
      <w:r w:rsidRPr="00F25929">
        <w:rPr>
          <w:b/>
          <w:bCs/>
          <w:color w:val="auto"/>
        </w:rPr>
        <w:t>Silver Ticket Attack</w:t>
      </w:r>
      <w:bookmarkEnd w:id="11"/>
      <w:r w:rsidRPr="00F25929">
        <w:rPr>
          <w:b/>
          <w:bCs/>
          <w:color w:val="auto"/>
        </w:rPr>
        <w:t xml:space="preserve"> </w:t>
      </w:r>
    </w:p>
    <w:p w14:paraId="0B4948A0" w14:textId="601F81E0" w:rsidR="00D42CD8" w:rsidRDefault="00365BBE" w:rsidP="00245046">
      <w:pPr>
        <w:jc w:val="both"/>
        <w:rPr>
          <w:sz w:val="24"/>
          <w:szCs w:val="24"/>
        </w:rPr>
      </w:pPr>
      <w:r>
        <w:rPr>
          <w:sz w:val="24"/>
          <w:szCs w:val="24"/>
        </w:rPr>
        <w:t>To perform the Silver Ticket Attack we need to use mimikatz to generate the Silver ticket. To generate the Ticket, we need information such as the SID, Domain, target machine, service used by the machine, the NLTM hash of the password of the target machine</w:t>
      </w:r>
      <w:r w:rsidR="0096386B">
        <w:rPr>
          <w:sz w:val="24"/>
          <w:szCs w:val="24"/>
        </w:rPr>
        <w:t>, and a fake username that states the machine has been pawned</w:t>
      </w:r>
      <w:r>
        <w:rPr>
          <w:sz w:val="24"/>
          <w:szCs w:val="24"/>
        </w:rPr>
        <w:t xml:space="preserve">. In this scenario, the target machine was the user that I </w:t>
      </w:r>
      <w:r w:rsidR="005F7E0E">
        <w:rPr>
          <w:sz w:val="24"/>
          <w:szCs w:val="24"/>
        </w:rPr>
        <w:t>created, and I used the same password that I extracted from the Kerberoasting Attack</w:t>
      </w:r>
      <w:r>
        <w:rPr>
          <w:sz w:val="24"/>
          <w:szCs w:val="24"/>
        </w:rPr>
        <w:t xml:space="preserve">. After running the Kerberos </w:t>
      </w:r>
      <w:r w:rsidR="0096386B">
        <w:rPr>
          <w:sz w:val="24"/>
          <w:szCs w:val="24"/>
        </w:rPr>
        <w:t>command,</w:t>
      </w:r>
      <w:r>
        <w:rPr>
          <w:sz w:val="24"/>
          <w:szCs w:val="24"/>
        </w:rPr>
        <w:t xml:space="preserve"> I have successfully generated a Silver Ticket and to use the silver ticket I will be using on the target machine’s </w:t>
      </w:r>
      <w:r w:rsidR="0096386B">
        <w:rPr>
          <w:sz w:val="24"/>
          <w:szCs w:val="24"/>
        </w:rPr>
        <w:t xml:space="preserve">SQL server which needs to be installed prior to the attack and by running the command “sqlcmd -S (Target machine name)” you should get an SQL query terminal and by running the command “SELECT SERVER_USERS” instead of the of the target machine name, you would get the fake username which means that the Silver ticket Attack was successful. But in this scenario, I wasn’t able to fully perform the Silver ticket properly. After proceeding with the Silver Ticket Attack, I will be working on the Golden Ticket Attack. </w:t>
      </w:r>
    </w:p>
    <w:p w14:paraId="1A465076" w14:textId="77777777" w:rsidR="00D42CD8" w:rsidRDefault="00D42CD8" w:rsidP="00D42CD8">
      <w:pPr>
        <w:keepNext/>
        <w:jc w:val="both"/>
      </w:pPr>
      <w:r>
        <w:rPr>
          <w:noProof/>
        </w:rPr>
        <w:lastRenderedPageBreak/>
        <w:drawing>
          <wp:inline distT="0" distB="0" distL="0" distR="0" wp14:anchorId="3E82FA82" wp14:editId="1D4D20D5">
            <wp:extent cx="5943600" cy="3342005"/>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4"/>
                    <a:stretch>
                      <a:fillRect/>
                    </a:stretch>
                  </pic:blipFill>
                  <pic:spPr>
                    <a:xfrm>
                      <a:off x="0" y="0"/>
                      <a:ext cx="5943600" cy="3342005"/>
                    </a:xfrm>
                    <a:prstGeom prst="rect">
                      <a:avLst/>
                    </a:prstGeom>
                  </pic:spPr>
                </pic:pic>
              </a:graphicData>
            </a:graphic>
          </wp:inline>
        </w:drawing>
      </w:r>
    </w:p>
    <w:p w14:paraId="33C665E3" w14:textId="698DE407" w:rsidR="00D42CD8" w:rsidRDefault="00D42CD8" w:rsidP="00D42CD8">
      <w:pPr>
        <w:pStyle w:val="Caption"/>
        <w:jc w:val="center"/>
      </w:pPr>
      <w:bookmarkStart w:id="12" w:name="_Toc86971619"/>
      <w:r>
        <w:t xml:space="preserve">Figure </w:t>
      </w:r>
      <w:fldSimple w:instr=" SEQ Figure \* ARABIC ">
        <w:r w:rsidR="00B40DE4">
          <w:rPr>
            <w:noProof/>
          </w:rPr>
          <w:t>8</w:t>
        </w:r>
      </w:fldSimple>
      <w:r>
        <w:t>: Created and NLTM hash for the password</w:t>
      </w:r>
      <w:bookmarkEnd w:id="12"/>
    </w:p>
    <w:p w14:paraId="2010750B" w14:textId="77777777" w:rsidR="00CE5B02" w:rsidRDefault="00CE5B02" w:rsidP="00CE5B02">
      <w:pPr>
        <w:keepNext/>
      </w:pPr>
      <w:r>
        <w:rPr>
          <w:noProof/>
        </w:rPr>
        <w:drawing>
          <wp:inline distT="0" distB="0" distL="0" distR="0" wp14:anchorId="5AF101AF" wp14:editId="698237CE">
            <wp:extent cx="5943600" cy="3346450"/>
            <wp:effectExtent l="0" t="0" r="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5"/>
                    <a:stretch>
                      <a:fillRect/>
                    </a:stretch>
                  </pic:blipFill>
                  <pic:spPr>
                    <a:xfrm>
                      <a:off x="0" y="0"/>
                      <a:ext cx="5943600" cy="3346450"/>
                    </a:xfrm>
                    <a:prstGeom prst="rect">
                      <a:avLst/>
                    </a:prstGeom>
                  </pic:spPr>
                </pic:pic>
              </a:graphicData>
            </a:graphic>
          </wp:inline>
        </w:drawing>
      </w:r>
    </w:p>
    <w:p w14:paraId="6314FD6D" w14:textId="2FAEFEEC" w:rsidR="00D42CD8" w:rsidRDefault="00CE5B02" w:rsidP="00CE5B02">
      <w:pPr>
        <w:pStyle w:val="Caption"/>
        <w:jc w:val="center"/>
      </w:pPr>
      <w:bookmarkStart w:id="13" w:name="_Toc86971620"/>
      <w:r>
        <w:t xml:space="preserve">Figure </w:t>
      </w:r>
      <w:fldSimple w:instr=" SEQ Figure \* ARABIC ">
        <w:r w:rsidR="00B40DE4">
          <w:rPr>
            <w:noProof/>
          </w:rPr>
          <w:t>9</w:t>
        </w:r>
      </w:fldSimple>
      <w:r>
        <w:t>: Successfully Generated a Silver Ticket but failed to Attack</w:t>
      </w:r>
      <w:bookmarkEnd w:id="13"/>
    </w:p>
    <w:p w14:paraId="67766811" w14:textId="08539605" w:rsidR="00452C7B" w:rsidRPr="00452C7B" w:rsidRDefault="00452C7B" w:rsidP="00452C7B">
      <w:pPr>
        <w:rPr>
          <w:sz w:val="24"/>
          <w:szCs w:val="24"/>
        </w:rPr>
      </w:pPr>
    </w:p>
    <w:p w14:paraId="24065488" w14:textId="77777777" w:rsidR="00CE5B02" w:rsidRDefault="00CE5B02" w:rsidP="00245046">
      <w:pPr>
        <w:jc w:val="both"/>
        <w:rPr>
          <w:sz w:val="24"/>
          <w:szCs w:val="24"/>
        </w:rPr>
      </w:pPr>
    </w:p>
    <w:p w14:paraId="043D38B4" w14:textId="6E930075" w:rsidR="00CE5B02" w:rsidRPr="00F25929" w:rsidRDefault="00CE5B02" w:rsidP="00F25929">
      <w:pPr>
        <w:pStyle w:val="Heading2"/>
        <w:rPr>
          <w:b/>
          <w:bCs/>
          <w:color w:val="auto"/>
        </w:rPr>
      </w:pPr>
      <w:bookmarkStart w:id="14" w:name="_Toc86971604"/>
      <w:r w:rsidRPr="00F25929">
        <w:rPr>
          <w:b/>
          <w:bCs/>
          <w:color w:val="auto"/>
        </w:rPr>
        <w:lastRenderedPageBreak/>
        <w:t>Golden Ticket Attack</w:t>
      </w:r>
      <w:bookmarkEnd w:id="14"/>
      <w:r w:rsidRPr="00F25929">
        <w:rPr>
          <w:b/>
          <w:bCs/>
          <w:color w:val="auto"/>
        </w:rPr>
        <w:t xml:space="preserve"> </w:t>
      </w:r>
    </w:p>
    <w:p w14:paraId="12CD6414" w14:textId="18858C75" w:rsidR="00C1078B" w:rsidRDefault="0096386B" w:rsidP="00245046">
      <w:pPr>
        <w:jc w:val="both"/>
        <w:rPr>
          <w:sz w:val="24"/>
          <w:szCs w:val="24"/>
        </w:rPr>
      </w:pPr>
      <w:r>
        <w:rPr>
          <w:sz w:val="24"/>
          <w:szCs w:val="24"/>
        </w:rPr>
        <w:t xml:space="preserve">The Golden Ticket Attack will be focused more on </w:t>
      </w:r>
      <w:r w:rsidR="005F7E0E">
        <w:rPr>
          <w:sz w:val="24"/>
          <w:szCs w:val="24"/>
        </w:rPr>
        <w:t xml:space="preserve">getting access to the most powerful user account in the active directory which is known as the KRBTGT </w:t>
      </w:r>
      <w:r w:rsidR="00905E0C">
        <w:rPr>
          <w:sz w:val="24"/>
          <w:szCs w:val="24"/>
        </w:rPr>
        <w:t>account. To do this attack, I logged in as the user I created and performed the attack from that user machine</w:t>
      </w:r>
      <w:r w:rsidR="000C1CCA">
        <w:rPr>
          <w:sz w:val="24"/>
          <w:szCs w:val="24"/>
        </w:rPr>
        <w:t>, we will use the mimikatz tool one more time for this attack and to generate a Golden Ticket, we need the NLTM hash of the KRBTGT account and the SID number of it as well. After grabbing that information, we can successfully generate a golden ticket.</w:t>
      </w:r>
      <w:r w:rsidR="005F7E0E">
        <w:rPr>
          <w:sz w:val="24"/>
          <w:szCs w:val="24"/>
        </w:rPr>
        <w:t xml:space="preserve"> </w:t>
      </w:r>
      <w:r w:rsidR="000C1CCA">
        <w:rPr>
          <w:sz w:val="24"/>
          <w:szCs w:val="24"/>
        </w:rPr>
        <w:t xml:space="preserve">By running the “misc::cmd” in the mimikatz terminal, you will be redirected into the command prompt of the user and by running the command “pushd \\(computername)\c$”, you will be able to get access to the domain controller. </w:t>
      </w:r>
    </w:p>
    <w:p w14:paraId="225377DF" w14:textId="77777777" w:rsidR="00CE5B02" w:rsidRDefault="00CE5B02" w:rsidP="00CE5B02">
      <w:pPr>
        <w:keepNext/>
        <w:jc w:val="both"/>
      </w:pPr>
      <w:r>
        <w:rPr>
          <w:noProof/>
        </w:rPr>
        <w:drawing>
          <wp:inline distT="0" distB="0" distL="0" distR="0" wp14:anchorId="04800513" wp14:editId="787EC4AF">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566A1309" w14:textId="5C6F19E1" w:rsidR="00CE5B02" w:rsidRDefault="00CE5B02" w:rsidP="00CE5B02">
      <w:pPr>
        <w:pStyle w:val="Caption"/>
        <w:jc w:val="center"/>
      </w:pPr>
      <w:bookmarkStart w:id="15" w:name="_Toc86971621"/>
      <w:r>
        <w:t xml:space="preserve">Figure </w:t>
      </w:r>
      <w:fldSimple w:instr=" SEQ Figure \* ARABIC ">
        <w:r w:rsidR="00B40DE4">
          <w:rPr>
            <w:noProof/>
          </w:rPr>
          <w:t>10</w:t>
        </w:r>
      </w:fldSimple>
      <w:r>
        <w:t>: Grabbing the User information of the KRBTGT user</w:t>
      </w:r>
      <w:bookmarkEnd w:id="15"/>
    </w:p>
    <w:p w14:paraId="54F11C07" w14:textId="1EBD5D1B" w:rsidR="00B40DE4" w:rsidRDefault="00B40DE4" w:rsidP="00B40DE4">
      <w:pPr>
        <w:jc w:val="both"/>
        <w:rPr>
          <w:sz w:val="24"/>
          <w:szCs w:val="24"/>
        </w:rPr>
      </w:pPr>
      <w:r>
        <w:rPr>
          <w:sz w:val="24"/>
          <w:szCs w:val="24"/>
        </w:rPr>
        <w:t>To discover the information of the KRBTGT account, we need information such as the Service ID and the NLTM hash values of the password. The above figure shows how the data was extracted. TO find the SID number we need to import the Active directory module into the PowerShell and then put in the command “get-aduser (username)” this will give a detailed explanation of the SID numbers of the KRBTGT account. To find the NLTM hash, you need to simply open mimikatz and use the command “lsadump::lsa /inject /name:krbtgt”, this command will provide you with the necessary details about the NLTM hash functions of the user.</w:t>
      </w:r>
      <w:r w:rsidR="00452C7B">
        <w:rPr>
          <w:sz w:val="24"/>
          <w:szCs w:val="24"/>
        </w:rPr>
        <w:t xml:space="preserve"> To perform the Golden Ticket Attack, we only need the SID number</w:t>
      </w:r>
      <w:r w:rsidR="00C44796">
        <w:rPr>
          <w:sz w:val="24"/>
          <w:szCs w:val="24"/>
        </w:rPr>
        <w:t>, the NLTM hash function, and Domain name of the server, if we have all the information necessary, we are ready to generate a Golden ticket.</w:t>
      </w:r>
    </w:p>
    <w:p w14:paraId="31BD1ABF" w14:textId="77777777" w:rsidR="00B40DE4" w:rsidRDefault="00B40DE4" w:rsidP="00B40DE4">
      <w:pPr>
        <w:keepNext/>
        <w:jc w:val="both"/>
      </w:pPr>
      <w:r>
        <w:rPr>
          <w:noProof/>
        </w:rPr>
        <w:lastRenderedPageBreak/>
        <w:drawing>
          <wp:inline distT="0" distB="0" distL="0" distR="0" wp14:anchorId="3346E8C3" wp14:editId="126EC6FA">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06D27EB" w14:textId="0D4FDC96" w:rsidR="00B40DE4" w:rsidRDefault="00B40DE4" w:rsidP="00B40DE4">
      <w:pPr>
        <w:pStyle w:val="Caption"/>
        <w:jc w:val="center"/>
      </w:pPr>
      <w:bookmarkStart w:id="16" w:name="_Toc86971622"/>
      <w:r>
        <w:t xml:space="preserve">Figure </w:t>
      </w:r>
      <w:fldSimple w:instr=" SEQ Figure \* ARABIC ">
        <w:r>
          <w:rPr>
            <w:noProof/>
          </w:rPr>
          <w:t>11</w:t>
        </w:r>
      </w:fldSimple>
      <w:r>
        <w:t>: Successfully Generate the golden ticket</w:t>
      </w:r>
      <w:bookmarkEnd w:id="16"/>
    </w:p>
    <w:p w14:paraId="4113AF60" w14:textId="77777777" w:rsidR="00B40DE4" w:rsidRDefault="00B40DE4" w:rsidP="00B40DE4">
      <w:pPr>
        <w:keepNext/>
      </w:pPr>
      <w:r>
        <w:rPr>
          <w:noProof/>
        </w:rPr>
        <w:drawing>
          <wp:inline distT="0" distB="0" distL="0" distR="0" wp14:anchorId="0AFEB20B" wp14:editId="718E38A1">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971893D" w14:textId="517E4DA2" w:rsidR="00B40DE4" w:rsidRPr="00B40DE4" w:rsidRDefault="00B40DE4" w:rsidP="00B40DE4">
      <w:pPr>
        <w:pStyle w:val="Caption"/>
        <w:jc w:val="center"/>
      </w:pPr>
      <w:bookmarkStart w:id="17" w:name="_Toc86971623"/>
      <w:r>
        <w:t xml:space="preserve">Figure </w:t>
      </w:r>
      <w:fldSimple w:instr=" SEQ Figure \* ARABIC ">
        <w:r>
          <w:rPr>
            <w:noProof/>
          </w:rPr>
          <w:t>12</w:t>
        </w:r>
      </w:fldSimple>
      <w:r>
        <w:t>: Entered the Domain Controller using the Golden Ticket</w:t>
      </w:r>
      <w:bookmarkEnd w:id="17"/>
    </w:p>
    <w:p w14:paraId="244C5A78" w14:textId="77777777" w:rsidR="00015B42" w:rsidRPr="00015B42" w:rsidRDefault="00015B42" w:rsidP="00015B42"/>
    <w:p w14:paraId="3F908DAF" w14:textId="77777777" w:rsidR="00C44796" w:rsidRDefault="00C44796" w:rsidP="00245046">
      <w:pPr>
        <w:jc w:val="both"/>
        <w:rPr>
          <w:b/>
          <w:bCs/>
          <w:sz w:val="28"/>
          <w:szCs w:val="28"/>
        </w:rPr>
      </w:pPr>
    </w:p>
    <w:p w14:paraId="343F32A7" w14:textId="61A98642" w:rsidR="00AE3170" w:rsidRPr="00F25929" w:rsidRDefault="003C6876" w:rsidP="00F25929">
      <w:pPr>
        <w:pStyle w:val="Heading1"/>
        <w:rPr>
          <w:b/>
          <w:bCs/>
          <w:color w:val="auto"/>
        </w:rPr>
      </w:pPr>
      <w:bookmarkStart w:id="18" w:name="_Toc86971605"/>
      <w:r w:rsidRPr="00F25929">
        <w:rPr>
          <w:b/>
          <w:bCs/>
          <w:color w:val="auto"/>
        </w:rPr>
        <w:lastRenderedPageBreak/>
        <w:t>Technical Observations</w:t>
      </w:r>
      <w:bookmarkEnd w:id="18"/>
      <w:r w:rsidRPr="00F25929">
        <w:rPr>
          <w:b/>
          <w:bCs/>
          <w:color w:val="auto"/>
        </w:rPr>
        <w:t xml:space="preserve"> </w:t>
      </w:r>
    </w:p>
    <w:p w14:paraId="02B0C462" w14:textId="6CD94FC4" w:rsidR="003C6876" w:rsidRPr="00F25929" w:rsidRDefault="003C6876" w:rsidP="00F25929">
      <w:pPr>
        <w:pStyle w:val="Heading2"/>
        <w:rPr>
          <w:b/>
          <w:bCs/>
          <w:color w:val="auto"/>
        </w:rPr>
      </w:pPr>
      <w:bookmarkStart w:id="19" w:name="_Toc86971606"/>
      <w:r w:rsidRPr="00F25929">
        <w:rPr>
          <w:b/>
          <w:bCs/>
          <w:color w:val="auto"/>
        </w:rPr>
        <w:t>Kerberoasting</w:t>
      </w:r>
      <w:bookmarkEnd w:id="19"/>
      <w:r w:rsidRPr="00F25929">
        <w:rPr>
          <w:b/>
          <w:bCs/>
          <w:color w:val="auto"/>
        </w:rPr>
        <w:t xml:space="preserve"> </w:t>
      </w:r>
    </w:p>
    <w:p w14:paraId="67D5F6AE" w14:textId="201C6681" w:rsidR="003C6876" w:rsidRDefault="003C6876" w:rsidP="00245046">
      <w:pPr>
        <w:jc w:val="both"/>
        <w:rPr>
          <w:b/>
          <w:bCs/>
          <w:sz w:val="24"/>
          <w:szCs w:val="24"/>
        </w:rPr>
      </w:pPr>
      <w:r>
        <w:rPr>
          <w:b/>
          <w:bCs/>
          <w:sz w:val="24"/>
          <w:szCs w:val="24"/>
        </w:rPr>
        <w:t xml:space="preserve">Severity rating </w:t>
      </w:r>
    </w:p>
    <w:p w14:paraId="7C952DA3" w14:textId="27984825" w:rsidR="003C6876" w:rsidRDefault="003C6876" w:rsidP="003C6876">
      <w:pPr>
        <w:jc w:val="both"/>
        <w:rPr>
          <w:sz w:val="24"/>
          <w:szCs w:val="24"/>
        </w:rPr>
      </w:pPr>
      <w:r>
        <w:rPr>
          <w:sz w:val="24"/>
          <w:szCs w:val="24"/>
        </w:rPr>
        <w:t xml:space="preserve">The Kerberoasting Attack is mediocre in terms of severity because it is easy to detect these attacks and respond to them, but to mitigate these attacks it is a bit difficult. </w:t>
      </w:r>
    </w:p>
    <w:p w14:paraId="1814778E" w14:textId="766B0287" w:rsidR="00C44796" w:rsidRDefault="00C44796" w:rsidP="003C6876">
      <w:pPr>
        <w:jc w:val="both"/>
        <w:rPr>
          <w:b/>
          <w:bCs/>
          <w:sz w:val="24"/>
          <w:szCs w:val="24"/>
        </w:rPr>
      </w:pPr>
      <w:r w:rsidRPr="00C44796">
        <w:rPr>
          <w:b/>
          <w:bCs/>
          <w:sz w:val="24"/>
          <w:szCs w:val="24"/>
        </w:rPr>
        <w:t>Observations</w:t>
      </w:r>
    </w:p>
    <w:p w14:paraId="024CF493" w14:textId="34A66F8A" w:rsidR="00C44796" w:rsidRDefault="00C44796" w:rsidP="003C6876">
      <w:pPr>
        <w:jc w:val="both"/>
        <w:rPr>
          <w:sz w:val="24"/>
          <w:szCs w:val="24"/>
        </w:rPr>
      </w:pPr>
      <w:r>
        <w:rPr>
          <w:sz w:val="24"/>
          <w:szCs w:val="24"/>
        </w:rPr>
        <w:t xml:space="preserve">From the observations of the attack, both the methods require for the attacker to have a wordlist to identify the password of the account.  This means that there is a certain level of brute forcing </w:t>
      </w:r>
      <w:r w:rsidR="00E1053F">
        <w:rPr>
          <w:sz w:val="24"/>
          <w:szCs w:val="24"/>
        </w:rPr>
        <w:t>that require with</w:t>
      </w:r>
      <w:r>
        <w:rPr>
          <w:sz w:val="24"/>
          <w:szCs w:val="24"/>
        </w:rPr>
        <w:t xml:space="preserve"> finding the correct Password for the account</w:t>
      </w:r>
      <w:r w:rsidR="00E1053F">
        <w:rPr>
          <w:sz w:val="24"/>
          <w:szCs w:val="24"/>
        </w:rPr>
        <w:t xml:space="preserve"> and that is a bit time consuming</w:t>
      </w:r>
      <w:r>
        <w:rPr>
          <w:sz w:val="24"/>
          <w:szCs w:val="24"/>
        </w:rPr>
        <w:t>.</w:t>
      </w:r>
    </w:p>
    <w:p w14:paraId="7011C59D" w14:textId="6F94E945" w:rsidR="00E1053F" w:rsidRDefault="00E1053F" w:rsidP="003C6876">
      <w:pPr>
        <w:jc w:val="both"/>
        <w:rPr>
          <w:b/>
          <w:bCs/>
          <w:sz w:val="24"/>
          <w:szCs w:val="24"/>
        </w:rPr>
      </w:pPr>
      <w:r w:rsidRPr="00E1053F">
        <w:rPr>
          <w:b/>
          <w:bCs/>
          <w:sz w:val="24"/>
          <w:szCs w:val="24"/>
        </w:rPr>
        <w:t xml:space="preserve">Impact </w:t>
      </w:r>
    </w:p>
    <w:p w14:paraId="3EC5FC1F" w14:textId="4FEA69D0" w:rsidR="00E1053F" w:rsidRDefault="00E1053F" w:rsidP="003C6876">
      <w:pPr>
        <w:jc w:val="both"/>
        <w:rPr>
          <w:sz w:val="24"/>
          <w:szCs w:val="24"/>
        </w:rPr>
      </w:pPr>
      <w:r>
        <w:rPr>
          <w:sz w:val="24"/>
          <w:szCs w:val="24"/>
        </w:rPr>
        <w:t xml:space="preserve">An attacker can easily extract credentials hashes from and service accounts within the domain and does not need to use packets do it. This means that many service accounts are in then danger of being attacked due to their SPN. </w:t>
      </w:r>
    </w:p>
    <w:p w14:paraId="6EEA356A" w14:textId="710D50D5" w:rsidR="00E1053F" w:rsidRDefault="00E1053F" w:rsidP="003C6876">
      <w:pPr>
        <w:jc w:val="both"/>
        <w:rPr>
          <w:b/>
          <w:bCs/>
          <w:sz w:val="24"/>
          <w:szCs w:val="24"/>
        </w:rPr>
      </w:pPr>
      <w:r w:rsidRPr="00E1053F">
        <w:rPr>
          <w:b/>
          <w:bCs/>
          <w:sz w:val="24"/>
          <w:szCs w:val="24"/>
        </w:rPr>
        <w:t xml:space="preserve">Recommendations </w:t>
      </w:r>
    </w:p>
    <w:p w14:paraId="26E2DEE3" w14:textId="3A7A8AB9" w:rsidR="00E1053F" w:rsidRPr="00E1053F" w:rsidRDefault="00E1053F" w:rsidP="003C6876">
      <w:pPr>
        <w:jc w:val="both"/>
        <w:rPr>
          <w:sz w:val="24"/>
          <w:szCs w:val="24"/>
        </w:rPr>
      </w:pPr>
      <w:r>
        <w:rPr>
          <w:sz w:val="24"/>
          <w:szCs w:val="24"/>
        </w:rPr>
        <w:t>Some ways to miti</w:t>
      </w:r>
      <w:r w:rsidR="00895AA1">
        <w:rPr>
          <w:sz w:val="24"/>
          <w:szCs w:val="24"/>
        </w:rPr>
        <w:t>gate Kerberoasting attacks are by Enabling AES Kerberos Encryption, which has a stronger encryption method than the RC4 encryption. Having Group managed Service Accounts instead of the service accounts with static passwords will help to mitigate Kerberoasting.</w:t>
      </w:r>
    </w:p>
    <w:p w14:paraId="3A8D7B01" w14:textId="0C9F75C0" w:rsidR="00C52019" w:rsidRPr="00F25929" w:rsidRDefault="00C52019" w:rsidP="00F25929">
      <w:pPr>
        <w:pStyle w:val="Heading2"/>
        <w:rPr>
          <w:b/>
          <w:bCs/>
          <w:color w:val="auto"/>
        </w:rPr>
      </w:pPr>
      <w:bookmarkStart w:id="20" w:name="_Toc86971607"/>
      <w:r w:rsidRPr="00F25929">
        <w:rPr>
          <w:b/>
          <w:bCs/>
          <w:color w:val="auto"/>
        </w:rPr>
        <w:t>Silver Ticket Attack</w:t>
      </w:r>
      <w:bookmarkEnd w:id="20"/>
      <w:r w:rsidRPr="00F25929">
        <w:rPr>
          <w:b/>
          <w:bCs/>
          <w:color w:val="auto"/>
        </w:rPr>
        <w:t xml:space="preserve"> </w:t>
      </w:r>
    </w:p>
    <w:p w14:paraId="60B4A16A" w14:textId="5C7504B7" w:rsidR="00C52019" w:rsidRDefault="00C52019" w:rsidP="00C52019">
      <w:pPr>
        <w:jc w:val="both"/>
        <w:rPr>
          <w:b/>
          <w:bCs/>
          <w:sz w:val="24"/>
          <w:szCs w:val="24"/>
        </w:rPr>
      </w:pPr>
      <w:r>
        <w:rPr>
          <w:b/>
          <w:bCs/>
          <w:sz w:val="24"/>
          <w:szCs w:val="24"/>
        </w:rPr>
        <w:t xml:space="preserve">Severity rating </w:t>
      </w:r>
    </w:p>
    <w:p w14:paraId="1042C2A4" w14:textId="581490C3" w:rsidR="00C52019" w:rsidRPr="00C52019" w:rsidRDefault="00C52019" w:rsidP="00600094">
      <w:pPr>
        <w:jc w:val="both"/>
        <w:rPr>
          <w:sz w:val="24"/>
          <w:szCs w:val="24"/>
        </w:rPr>
      </w:pPr>
      <w:r>
        <w:rPr>
          <w:sz w:val="24"/>
          <w:szCs w:val="24"/>
        </w:rPr>
        <w:t>While it is easier to Respond to these types of attacks, it is harder to Detect and Mitigate Silver Ticket Attacks.</w:t>
      </w:r>
    </w:p>
    <w:p w14:paraId="0CA1475D" w14:textId="4F6FD73A" w:rsidR="00C52019" w:rsidRDefault="00C52019" w:rsidP="00C52019">
      <w:pPr>
        <w:jc w:val="both"/>
        <w:rPr>
          <w:b/>
          <w:bCs/>
          <w:sz w:val="24"/>
          <w:szCs w:val="24"/>
        </w:rPr>
      </w:pPr>
      <w:r w:rsidRPr="00C44796">
        <w:rPr>
          <w:b/>
          <w:bCs/>
          <w:sz w:val="24"/>
          <w:szCs w:val="24"/>
        </w:rPr>
        <w:t>Observations</w:t>
      </w:r>
    </w:p>
    <w:p w14:paraId="10A0ABC2" w14:textId="74B9B29B" w:rsidR="00B01420" w:rsidRPr="00B01420" w:rsidRDefault="00B01420" w:rsidP="00C52019">
      <w:pPr>
        <w:jc w:val="both"/>
        <w:rPr>
          <w:sz w:val="24"/>
          <w:szCs w:val="24"/>
        </w:rPr>
      </w:pPr>
      <w:r>
        <w:rPr>
          <w:sz w:val="24"/>
          <w:szCs w:val="24"/>
        </w:rPr>
        <w:t>To start off, this attack still needs the help of Kerberoasting, which enables it to find the password that it is looking for. For this attack to properly work, the user must run a service that the attack can occur on. In this report that attack focused on the SQL service.</w:t>
      </w:r>
      <w:r w:rsidR="00773227">
        <w:rPr>
          <w:sz w:val="24"/>
          <w:szCs w:val="24"/>
        </w:rPr>
        <w:t xml:space="preserve"> Unlike the golden ticket, the Silver ticket only </w:t>
      </w:r>
    </w:p>
    <w:p w14:paraId="223B64D2" w14:textId="3547E43B" w:rsidR="00C52019" w:rsidRDefault="00C52019" w:rsidP="00C52019">
      <w:pPr>
        <w:rPr>
          <w:b/>
          <w:bCs/>
          <w:sz w:val="24"/>
          <w:szCs w:val="24"/>
        </w:rPr>
      </w:pPr>
      <w:r w:rsidRPr="00E1053F">
        <w:rPr>
          <w:b/>
          <w:bCs/>
          <w:sz w:val="24"/>
          <w:szCs w:val="24"/>
        </w:rPr>
        <w:t>Impact</w:t>
      </w:r>
    </w:p>
    <w:p w14:paraId="220B8773" w14:textId="5E769D62" w:rsidR="00AD14F8" w:rsidRPr="00AD14F8" w:rsidRDefault="00AD14F8" w:rsidP="00AD14F8">
      <w:pPr>
        <w:jc w:val="both"/>
      </w:pPr>
      <w:r>
        <w:rPr>
          <w:sz w:val="24"/>
          <w:szCs w:val="24"/>
        </w:rPr>
        <w:t>An attacker can easily gain control over a Domain Admin account in an Active Directory environment and then they can easily grant tickets to provide access to a single service on the Application.</w:t>
      </w:r>
    </w:p>
    <w:p w14:paraId="633A7841" w14:textId="0780A88C" w:rsidR="00C52019" w:rsidRDefault="00C52019" w:rsidP="00C52019">
      <w:pPr>
        <w:rPr>
          <w:b/>
          <w:bCs/>
          <w:sz w:val="24"/>
          <w:szCs w:val="24"/>
        </w:rPr>
      </w:pPr>
      <w:r w:rsidRPr="00E1053F">
        <w:rPr>
          <w:b/>
          <w:bCs/>
          <w:sz w:val="24"/>
          <w:szCs w:val="24"/>
        </w:rPr>
        <w:t>Recommendations</w:t>
      </w:r>
    </w:p>
    <w:p w14:paraId="73CD2E81" w14:textId="77777777" w:rsidR="00AD14F8" w:rsidRDefault="00AD14F8" w:rsidP="00C52019">
      <w:pPr>
        <w:rPr>
          <w:sz w:val="24"/>
          <w:szCs w:val="24"/>
        </w:rPr>
      </w:pPr>
      <w:r>
        <w:rPr>
          <w:sz w:val="24"/>
          <w:szCs w:val="24"/>
        </w:rPr>
        <w:lastRenderedPageBreak/>
        <w:t xml:space="preserve">Some mitigation points for Silver ticket attack is to ensure the principle of least privilege is in place for all the user accounts and provide awareness on these types of attacks to working employees. </w:t>
      </w:r>
    </w:p>
    <w:p w14:paraId="217DF4BD" w14:textId="5AA3C20A" w:rsidR="00AD14F8" w:rsidRPr="00F25929" w:rsidRDefault="00AD14F8" w:rsidP="00F25929">
      <w:pPr>
        <w:pStyle w:val="Heading2"/>
        <w:rPr>
          <w:b/>
          <w:bCs/>
          <w:color w:val="auto"/>
        </w:rPr>
      </w:pPr>
      <w:bookmarkStart w:id="21" w:name="_Toc86971608"/>
      <w:r w:rsidRPr="00F25929">
        <w:rPr>
          <w:b/>
          <w:bCs/>
          <w:color w:val="auto"/>
        </w:rPr>
        <w:t>Golden Ticket Attack</w:t>
      </w:r>
      <w:bookmarkEnd w:id="21"/>
      <w:r w:rsidRPr="00F25929">
        <w:rPr>
          <w:b/>
          <w:bCs/>
          <w:color w:val="auto"/>
        </w:rPr>
        <w:t xml:space="preserve"> </w:t>
      </w:r>
      <w:r w:rsidRPr="00F25929">
        <w:rPr>
          <w:b/>
          <w:bCs/>
          <w:color w:val="auto"/>
        </w:rPr>
        <w:t xml:space="preserve"> </w:t>
      </w:r>
    </w:p>
    <w:p w14:paraId="63B6C852" w14:textId="77777777" w:rsidR="00AD14F8" w:rsidRDefault="00AD14F8" w:rsidP="00AD14F8">
      <w:pPr>
        <w:jc w:val="both"/>
        <w:rPr>
          <w:b/>
          <w:bCs/>
          <w:sz w:val="24"/>
          <w:szCs w:val="24"/>
        </w:rPr>
      </w:pPr>
      <w:r>
        <w:rPr>
          <w:b/>
          <w:bCs/>
          <w:sz w:val="24"/>
          <w:szCs w:val="24"/>
        </w:rPr>
        <w:t>Severity rating</w:t>
      </w:r>
    </w:p>
    <w:p w14:paraId="7822C375" w14:textId="0AAD610A" w:rsidR="00AD14F8" w:rsidRDefault="0024319B" w:rsidP="00AD14F8">
      <w:pPr>
        <w:jc w:val="both"/>
        <w:rPr>
          <w:b/>
          <w:bCs/>
          <w:sz w:val="24"/>
          <w:szCs w:val="24"/>
        </w:rPr>
      </w:pPr>
      <w:r>
        <w:rPr>
          <w:sz w:val="24"/>
          <w:szCs w:val="24"/>
        </w:rPr>
        <w:t xml:space="preserve">It is very difficult to Detect and respond to </w:t>
      </w:r>
      <w:r w:rsidR="00D22590">
        <w:rPr>
          <w:sz w:val="24"/>
          <w:szCs w:val="24"/>
        </w:rPr>
        <w:t>this attack</w:t>
      </w:r>
      <w:r>
        <w:rPr>
          <w:sz w:val="24"/>
          <w:szCs w:val="24"/>
        </w:rPr>
        <w:t>, but there is a mediocre level in mitigating the attack</w:t>
      </w:r>
      <w:r w:rsidR="00AD14F8">
        <w:rPr>
          <w:b/>
          <w:bCs/>
          <w:sz w:val="24"/>
          <w:szCs w:val="24"/>
        </w:rPr>
        <w:t xml:space="preserve"> </w:t>
      </w:r>
    </w:p>
    <w:p w14:paraId="68B166AC" w14:textId="48AA398A" w:rsidR="00AD14F8" w:rsidRDefault="00AD14F8" w:rsidP="00AD14F8">
      <w:pPr>
        <w:jc w:val="both"/>
        <w:rPr>
          <w:b/>
          <w:bCs/>
          <w:sz w:val="24"/>
          <w:szCs w:val="24"/>
        </w:rPr>
      </w:pPr>
      <w:r w:rsidRPr="00C44796">
        <w:rPr>
          <w:b/>
          <w:bCs/>
          <w:sz w:val="24"/>
          <w:szCs w:val="24"/>
        </w:rPr>
        <w:t>Observations</w:t>
      </w:r>
    </w:p>
    <w:p w14:paraId="456E419E" w14:textId="4F830943" w:rsidR="00D22590" w:rsidRPr="00D22590" w:rsidRDefault="00D22590" w:rsidP="00AD14F8">
      <w:pPr>
        <w:jc w:val="both"/>
        <w:rPr>
          <w:sz w:val="24"/>
          <w:szCs w:val="24"/>
        </w:rPr>
      </w:pPr>
      <w:r>
        <w:rPr>
          <w:sz w:val="24"/>
          <w:szCs w:val="24"/>
        </w:rPr>
        <w:t>For this attack to properly work, the attacker must need to identify the SID number and the hash of value of it.</w:t>
      </w:r>
    </w:p>
    <w:p w14:paraId="78BCC865" w14:textId="471C3654" w:rsidR="00AD14F8" w:rsidRDefault="00AD14F8" w:rsidP="00AD14F8">
      <w:pPr>
        <w:rPr>
          <w:b/>
          <w:bCs/>
          <w:sz w:val="24"/>
          <w:szCs w:val="24"/>
        </w:rPr>
      </w:pPr>
      <w:r w:rsidRPr="00E1053F">
        <w:rPr>
          <w:b/>
          <w:bCs/>
          <w:sz w:val="24"/>
          <w:szCs w:val="24"/>
        </w:rPr>
        <w:t>Impact</w:t>
      </w:r>
    </w:p>
    <w:p w14:paraId="205CFD59" w14:textId="1288B552" w:rsidR="00DD0913" w:rsidRPr="00DD0913" w:rsidRDefault="00DD0913" w:rsidP="00DD0913">
      <w:pPr>
        <w:jc w:val="both"/>
      </w:pPr>
      <w:r>
        <w:rPr>
          <w:sz w:val="24"/>
          <w:szCs w:val="24"/>
        </w:rPr>
        <w:t xml:space="preserve">The Golden Ticket Attack has a major impact because unlike the Silver Ticket where the attacker gains access to only a service in the application, this attack gives the attacker the complete access to the entire domain. </w:t>
      </w:r>
    </w:p>
    <w:p w14:paraId="6DCEC492" w14:textId="35E2DBD2" w:rsidR="00AD14F8" w:rsidRDefault="00AD14F8" w:rsidP="00C52019">
      <w:pPr>
        <w:rPr>
          <w:sz w:val="24"/>
          <w:szCs w:val="24"/>
        </w:rPr>
      </w:pPr>
      <w:r w:rsidRPr="00E1053F">
        <w:rPr>
          <w:b/>
          <w:bCs/>
          <w:sz w:val="24"/>
          <w:szCs w:val="24"/>
        </w:rPr>
        <w:t>Recommendations</w:t>
      </w:r>
      <w:r>
        <w:rPr>
          <w:sz w:val="24"/>
          <w:szCs w:val="24"/>
        </w:rPr>
        <w:t xml:space="preserve"> </w:t>
      </w:r>
    </w:p>
    <w:p w14:paraId="5B17CCBF" w14:textId="209472FC" w:rsidR="009E296B" w:rsidRDefault="009E296B" w:rsidP="009E296B">
      <w:pPr>
        <w:jc w:val="both"/>
        <w:rPr>
          <w:sz w:val="24"/>
          <w:szCs w:val="24"/>
        </w:rPr>
      </w:pPr>
      <w:r>
        <w:rPr>
          <w:sz w:val="24"/>
          <w:szCs w:val="24"/>
        </w:rPr>
        <w:t>Create endpoints that limit attackers into opening modules such as mimikatz in the environment and Enforce the model of least privilege.</w:t>
      </w:r>
    </w:p>
    <w:p w14:paraId="7A0BEBE3" w14:textId="3665591A" w:rsidR="003C023A" w:rsidRDefault="003C023A" w:rsidP="009E296B">
      <w:pPr>
        <w:jc w:val="both"/>
        <w:rPr>
          <w:sz w:val="24"/>
          <w:szCs w:val="24"/>
        </w:rPr>
      </w:pPr>
    </w:p>
    <w:p w14:paraId="69181B2D" w14:textId="5CD77A4B" w:rsidR="003C023A" w:rsidRDefault="003C023A" w:rsidP="009E296B">
      <w:pPr>
        <w:jc w:val="both"/>
        <w:rPr>
          <w:sz w:val="24"/>
          <w:szCs w:val="24"/>
        </w:rPr>
      </w:pPr>
    </w:p>
    <w:p w14:paraId="517B6D21" w14:textId="07167BAF" w:rsidR="003C023A" w:rsidRDefault="003C023A" w:rsidP="009E296B">
      <w:pPr>
        <w:jc w:val="both"/>
        <w:rPr>
          <w:sz w:val="24"/>
          <w:szCs w:val="24"/>
        </w:rPr>
      </w:pPr>
    </w:p>
    <w:p w14:paraId="0493A33F" w14:textId="2EEA63FB" w:rsidR="003C023A" w:rsidRDefault="003C023A" w:rsidP="009E296B">
      <w:pPr>
        <w:jc w:val="both"/>
        <w:rPr>
          <w:sz w:val="24"/>
          <w:szCs w:val="24"/>
        </w:rPr>
      </w:pPr>
    </w:p>
    <w:p w14:paraId="710A6195" w14:textId="364E8352" w:rsidR="003C023A" w:rsidRDefault="003C023A" w:rsidP="009E296B">
      <w:pPr>
        <w:jc w:val="both"/>
        <w:rPr>
          <w:sz w:val="24"/>
          <w:szCs w:val="24"/>
        </w:rPr>
      </w:pPr>
    </w:p>
    <w:p w14:paraId="7D10B3BB" w14:textId="04CC1010" w:rsidR="003C023A" w:rsidRDefault="003C023A" w:rsidP="009E296B">
      <w:pPr>
        <w:jc w:val="both"/>
        <w:rPr>
          <w:sz w:val="24"/>
          <w:szCs w:val="24"/>
        </w:rPr>
      </w:pPr>
    </w:p>
    <w:p w14:paraId="2390E47F" w14:textId="089A95D6" w:rsidR="003C023A" w:rsidRDefault="003C023A" w:rsidP="009E296B">
      <w:pPr>
        <w:jc w:val="both"/>
        <w:rPr>
          <w:sz w:val="24"/>
          <w:szCs w:val="24"/>
        </w:rPr>
      </w:pPr>
    </w:p>
    <w:p w14:paraId="2D72E0F9" w14:textId="2B2D8D12" w:rsidR="003C023A" w:rsidRDefault="003C023A" w:rsidP="009E296B">
      <w:pPr>
        <w:jc w:val="both"/>
        <w:rPr>
          <w:sz w:val="24"/>
          <w:szCs w:val="24"/>
        </w:rPr>
      </w:pPr>
    </w:p>
    <w:p w14:paraId="0D89B280" w14:textId="76918C7F" w:rsidR="003C023A" w:rsidRDefault="003C023A" w:rsidP="009E296B">
      <w:pPr>
        <w:jc w:val="both"/>
        <w:rPr>
          <w:sz w:val="24"/>
          <w:szCs w:val="24"/>
        </w:rPr>
      </w:pPr>
    </w:p>
    <w:p w14:paraId="48C7E696" w14:textId="37E5EB79" w:rsidR="003C023A" w:rsidRDefault="003C023A" w:rsidP="009E296B">
      <w:pPr>
        <w:jc w:val="both"/>
        <w:rPr>
          <w:sz w:val="24"/>
          <w:szCs w:val="24"/>
        </w:rPr>
      </w:pPr>
    </w:p>
    <w:p w14:paraId="0A8758C7" w14:textId="05657947" w:rsidR="003C023A" w:rsidRDefault="003C023A" w:rsidP="009E296B">
      <w:pPr>
        <w:jc w:val="both"/>
        <w:rPr>
          <w:sz w:val="24"/>
          <w:szCs w:val="24"/>
        </w:rPr>
      </w:pPr>
    </w:p>
    <w:p w14:paraId="6D9C61FF" w14:textId="23685738" w:rsidR="003C023A" w:rsidRDefault="003C023A" w:rsidP="009E296B">
      <w:pPr>
        <w:jc w:val="both"/>
        <w:rPr>
          <w:sz w:val="24"/>
          <w:szCs w:val="24"/>
        </w:rPr>
      </w:pPr>
    </w:p>
    <w:p w14:paraId="74E6C240" w14:textId="26CD06C7" w:rsidR="003C023A" w:rsidRPr="00F25929" w:rsidRDefault="003C023A" w:rsidP="00F25929">
      <w:pPr>
        <w:pStyle w:val="Heading1"/>
        <w:rPr>
          <w:b/>
          <w:bCs/>
          <w:color w:val="auto"/>
        </w:rPr>
      </w:pPr>
      <w:bookmarkStart w:id="22" w:name="_Toc86971609"/>
      <w:r w:rsidRPr="00F25929">
        <w:rPr>
          <w:b/>
          <w:bCs/>
          <w:color w:val="auto"/>
        </w:rPr>
        <w:lastRenderedPageBreak/>
        <w:t>References</w:t>
      </w:r>
      <w:bookmarkEnd w:id="22"/>
      <w:r w:rsidRPr="00F25929">
        <w:rPr>
          <w:b/>
          <w:bCs/>
          <w:color w:val="auto"/>
        </w:rPr>
        <w:t xml:space="preserve"> </w:t>
      </w:r>
    </w:p>
    <w:p w14:paraId="2B536C84" w14:textId="41309851" w:rsidR="003C6876" w:rsidRDefault="003C023A" w:rsidP="003C6876">
      <w:pPr>
        <w:jc w:val="both"/>
        <w:rPr>
          <w:sz w:val="24"/>
          <w:szCs w:val="24"/>
        </w:rPr>
      </w:pPr>
      <w:r w:rsidRPr="003C023A">
        <w:rPr>
          <w:sz w:val="24"/>
          <w:szCs w:val="24"/>
        </w:rPr>
        <w:t>https://attack.stealthbits.com/how-golden-ticket-attack-works</w:t>
      </w:r>
    </w:p>
    <w:p w14:paraId="00503019" w14:textId="5D6110C3" w:rsidR="003C023A" w:rsidRDefault="003C023A" w:rsidP="003C6876">
      <w:pPr>
        <w:jc w:val="both"/>
        <w:rPr>
          <w:sz w:val="24"/>
          <w:szCs w:val="24"/>
        </w:rPr>
      </w:pPr>
      <w:r w:rsidRPr="003C023A">
        <w:rPr>
          <w:sz w:val="24"/>
          <w:szCs w:val="24"/>
        </w:rPr>
        <w:t>https://attack.stealthbits.com/silver-ticket-attack-forged-service-tickets</w:t>
      </w:r>
    </w:p>
    <w:p w14:paraId="6FCCFCC0" w14:textId="1D01C390" w:rsidR="003C023A" w:rsidRDefault="003C023A" w:rsidP="003C6876">
      <w:pPr>
        <w:jc w:val="both"/>
        <w:rPr>
          <w:sz w:val="24"/>
          <w:szCs w:val="24"/>
        </w:rPr>
      </w:pPr>
      <w:r w:rsidRPr="003C023A">
        <w:rPr>
          <w:sz w:val="24"/>
          <w:szCs w:val="24"/>
        </w:rPr>
        <w:t>https://stealthbits.com/blog/impersonating-service-accounts-with-silver-tickets/</w:t>
      </w:r>
    </w:p>
    <w:p w14:paraId="67B83471" w14:textId="4C75AB44" w:rsidR="003C023A" w:rsidRDefault="00A4770A" w:rsidP="003C6876">
      <w:pPr>
        <w:jc w:val="both"/>
        <w:rPr>
          <w:sz w:val="24"/>
          <w:szCs w:val="24"/>
        </w:rPr>
      </w:pPr>
      <w:r w:rsidRPr="00A4770A">
        <w:rPr>
          <w:sz w:val="24"/>
          <w:szCs w:val="24"/>
        </w:rPr>
        <w:t>https://stealthbits.com/blog/complete-domain-compromise-with-golden-tickets/</w:t>
      </w:r>
    </w:p>
    <w:p w14:paraId="59382E30" w14:textId="5CC701E5" w:rsidR="00A4770A" w:rsidRDefault="00A4770A" w:rsidP="003C6876">
      <w:pPr>
        <w:jc w:val="both"/>
        <w:rPr>
          <w:sz w:val="24"/>
          <w:szCs w:val="24"/>
        </w:rPr>
      </w:pPr>
      <w:r w:rsidRPr="00A4770A">
        <w:rPr>
          <w:sz w:val="24"/>
          <w:szCs w:val="24"/>
        </w:rPr>
        <w:t>https://attack.stealthbits.com/cracking-kerberos-tgs-tickets-using-kerberoasting</w:t>
      </w:r>
    </w:p>
    <w:p w14:paraId="59A0A3D4" w14:textId="5FBF9840" w:rsidR="00A4770A" w:rsidRDefault="00A4770A" w:rsidP="003C6876">
      <w:pPr>
        <w:jc w:val="both"/>
        <w:rPr>
          <w:sz w:val="24"/>
          <w:szCs w:val="24"/>
        </w:rPr>
      </w:pPr>
      <w:r w:rsidRPr="00A4770A">
        <w:rPr>
          <w:sz w:val="24"/>
          <w:szCs w:val="24"/>
        </w:rPr>
        <w:t>https://stealthbits.com/blog/extracting-service-account-passwords-with-kerberoasting/</w:t>
      </w:r>
    </w:p>
    <w:p w14:paraId="5440ABC9" w14:textId="5E58D1C3" w:rsidR="00A4770A" w:rsidRDefault="00A4770A" w:rsidP="003C6876">
      <w:pPr>
        <w:jc w:val="both"/>
        <w:rPr>
          <w:sz w:val="24"/>
          <w:szCs w:val="24"/>
        </w:rPr>
      </w:pPr>
      <w:r w:rsidRPr="00A4770A">
        <w:rPr>
          <w:sz w:val="24"/>
          <w:szCs w:val="24"/>
        </w:rPr>
        <w:t>https://www.varonis.com/blog/kerberos-how-to-stop-golden-tickets/</w:t>
      </w:r>
    </w:p>
    <w:p w14:paraId="6ECA4DF6" w14:textId="77777777" w:rsidR="003C6876" w:rsidRPr="003C6876" w:rsidRDefault="003C6876" w:rsidP="00245046">
      <w:pPr>
        <w:jc w:val="both"/>
        <w:rPr>
          <w:sz w:val="24"/>
          <w:szCs w:val="24"/>
        </w:rPr>
      </w:pPr>
    </w:p>
    <w:p w14:paraId="5B06A458" w14:textId="77777777" w:rsidR="000C1CCA" w:rsidRPr="001A2DDF" w:rsidRDefault="000C1CCA" w:rsidP="00245046">
      <w:pPr>
        <w:jc w:val="both"/>
        <w:rPr>
          <w:sz w:val="24"/>
          <w:szCs w:val="24"/>
        </w:rPr>
      </w:pPr>
    </w:p>
    <w:p w14:paraId="4F02E8E1" w14:textId="77777777" w:rsidR="007522CE" w:rsidRDefault="005067BD"/>
    <w:sectPr w:rsidR="007522CE" w:rsidSect="00F25929">
      <w:footerReference w:type="default" r:id="rId1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0F7EB" w14:textId="77777777" w:rsidR="005067BD" w:rsidRDefault="005067BD" w:rsidP="00F25929">
      <w:pPr>
        <w:spacing w:after="0" w:line="240" w:lineRule="auto"/>
      </w:pPr>
      <w:r>
        <w:separator/>
      </w:r>
    </w:p>
  </w:endnote>
  <w:endnote w:type="continuationSeparator" w:id="0">
    <w:p w14:paraId="2FB999A7" w14:textId="77777777" w:rsidR="005067BD" w:rsidRDefault="005067BD" w:rsidP="00F259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702209"/>
      <w:docPartObj>
        <w:docPartGallery w:val="Page Numbers (Bottom of Page)"/>
        <w:docPartUnique/>
      </w:docPartObj>
    </w:sdtPr>
    <w:sdtEndPr>
      <w:rPr>
        <w:noProof/>
      </w:rPr>
    </w:sdtEndPr>
    <w:sdtContent>
      <w:p w14:paraId="2F824440" w14:textId="78F7DD60" w:rsidR="00F25929" w:rsidRDefault="00F259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4D0498" w14:textId="77777777" w:rsidR="00F25929" w:rsidRDefault="00F259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7FF28" w14:textId="77777777" w:rsidR="005067BD" w:rsidRDefault="005067BD" w:rsidP="00F25929">
      <w:pPr>
        <w:spacing w:after="0" w:line="240" w:lineRule="auto"/>
      </w:pPr>
      <w:r>
        <w:separator/>
      </w:r>
    </w:p>
  </w:footnote>
  <w:footnote w:type="continuationSeparator" w:id="0">
    <w:p w14:paraId="274228E6" w14:textId="77777777" w:rsidR="005067BD" w:rsidRDefault="005067BD" w:rsidP="00F2592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AD6"/>
    <w:rsid w:val="00001FD9"/>
    <w:rsid w:val="00015B42"/>
    <w:rsid w:val="000C1CCA"/>
    <w:rsid w:val="001A2DDF"/>
    <w:rsid w:val="001B3882"/>
    <w:rsid w:val="001F0D66"/>
    <w:rsid w:val="0024319B"/>
    <w:rsid w:val="00245046"/>
    <w:rsid w:val="002F37E8"/>
    <w:rsid w:val="00365BBE"/>
    <w:rsid w:val="003C023A"/>
    <w:rsid w:val="003C6876"/>
    <w:rsid w:val="00452C7B"/>
    <w:rsid w:val="004A4541"/>
    <w:rsid w:val="004C50B7"/>
    <w:rsid w:val="005067BD"/>
    <w:rsid w:val="00507ABF"/>
    <w:rsid w:val="005C6391"/>
    <w:rsid w:val="005F7E0E"/>
    <w:rsid w:val="00600094"/>
    <w:rsid w:val="006C0094"/>
    <w:rsid w:val="007645AD"/>
    <w:rsid w:val="00773227"/>
    <w:rsid w:val="00895AA1"/>
    <w:rsid w:val="00905E0C"/>
    <w:rsid w:val="0096386B"/>
    <w:rsid w:val="009E296B"/>
    <w:rsid w:val="00A4770A"/>
    <w:rsid w:val="00AD14F8"/>
    <w:rsid w:val="00AE3170"/>
    <w:rsid w:val="00B01420"/>
    <w:rsid w:val="00B40DE4"/>
    <w:rsid w:val="00BA7AD6"/>
    <w:rsid w:val="00C1078B"/>
    <w:rsid w:val="00C44796"/>
    <w:rsid w:val="00C52019"/>
    <w:rsid w:val="00C82EEC"/>
    <w:rsid w:val="00CE5B02"/>
    <w:rsid w:val="00D22590"/>
    <w:rsid w:val="00D42CD8"/>
    <w:rsid w:val="00D60886"/>
    <w:rsid w:val="00DA0EC3"/>
    <w:rsid w:val="00DD0913"/>
    <w:rsid w:val="00DF6752"/>
    <w:rsid w:val="00E1053F"/>
    <w:rsid w:val="00F2592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41AE8"/>
  <w15:chartTrackingRefBased/>
  <w15:docId w15:val="{A5562123-4D33-42AF-BBEF-16298DB36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AD6"/>
  </w:style>
  <w:style w:type="paragraph" w:styleId="Heading1">
    <w:name w:val="heading 1"/>
    <w:basedOn w:val="Normal"/>
    <w:next w:val="Normal"/>
    <w:link w:val="Heading1Char"/>
    <w:uiPriority w:val="9"/>
    <w:qFormat/>
    <w:rsid w:val="00F259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9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1078B"/>
    <w:pPr>
      <w:spacing w:after="200" w:line="240" w:lineRule="auto"/>
    </w:pPr>
    <w:rPr>
      <w:i/>
      <w:iCs/>
      <w:color w:val="44546A" w:themeColor="text2"/>
      <w:sz w:val="18"/>
      <w:szCs w:val="18"/>
    </w:rPr>
  </w:style>
  <w:style w:type="character" w:styleId="Hyperlink">
    <w:name w:val="Hyperlink"/>
    <w:basedOn w:val="DefaultParagraphFont"/>
    <w:uiPriority w:val="99"/>
    <w:unhideWhenUsed/>
    <w:rsid w:val="000C1CCA"/>
    <w:rPr>
      <w:color w:val="0563C1" w:themeColor="hyperlink"/>
      <w:u w:val="single"/>
    </w:rPr>
  </w:style>
  <w:style w:type="character" w:styleId="UnresolvedMention">
    <w:name w:val="Unresolved Mention"/>
    <w:basedOn w:val="DefaultParagraphFont"/>
    <w:uiPriority w:val="99"/>
    <w:semiHidden/>
    <w:unhideWhenUsed/>
    <w:rsid w:val="000C1CCA"/>
    <w:rPr>
      <w:color w:val="605E5C"/>
      <w:shd w:val="clear" w:color="auto" w:fill="E1DFDD"/>
    </w:rPr>
  </w:style>
  <w:style w:type="character" w:customStyle="1" w:styleId="Heading1Char">
    <w:name w:val="Heading 1 Char"/>
    <w:basedOn w:val="DefaultParagraphFont"/>
    <w:link w:val="Heading1"/>
    <w:uiPriority w:val="9"/>
    <w:rsid w:val="00F259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592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F259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92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59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5929"/>
  </w:style>
  <w:style w:type="paragraph" w:styleId="Footer">
    <w:name w:val="footer"/>
    <w:basedOn w:val="Normal"/>
    <w:link w:val="FooterChar"/>
    <w:uiPriority w:val="99"/>
    <w:unhideWhenUsed/>
    <w:rsid w:val="00F259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5929"/>
  </w:style>
  <w:style w:type="paragraph" w:styleId="TOCHeading">
    <w:name w:val="TOC Heading"/>
    <w:basedOn w:val="Heading1"/>
    <w:next w:val="Normal"/>
    <w:uiPriority w:val="39"/>
    <w:unhideWhenUsed/>
    <w:qFormat/>
    <w:rsid w:val="00F25929"/>
    <w:pPr>
      <w:outlineLvl w:val="9"/>
    </w:pPr>
    <w:rPr>
      <w:lang w:val="en-US"/>
    </w:rPr>
  </w:style>
  <w:style w:type="paragraph" w:styleId="TOC1">
    <w:name w:val="toc 1"/>
    <w:basedOn w:val="Normal"/>
    <w:next w:val="Normal"/>
    <w:autoRedefine/>
    <w:uiPriority w:val="39"/>
    <w:unhideWhenUsed/>
    <w:rsid w:val="00F25929"/>
    <w:pPr>
      <w:spacing w:after="100"/>
    </w:pPr>
  </w:style>
  <w:style w:type="paragraph" w:styleId="TOC2">
    <w:name w:val="toc 2"/>
    <w:basedOn w:val="Normal"/>
    <w:next w:val="Normal"/>
    <w:autoRedefine/>
    <w:uiPriority w:val="39"/>
    <w:unhideWhenUsed/>
    <w:rsid w:val="00F25929"/>
    <w:pPr>
      <w:spacing w:after="100"/>
      <w:ind w:left="220"/>
    </w:pPr>
  </w:style>
  <w:style w:type="paragraph" w:styleId="TableofFigures">
    <w:name w:val="table of figures"/>
    <w:basedOn w:val="Normal"/>
    <w:next w:val="Normal"/>
    <w:uiPriority w:val="99"/>
    <w:unhideWhenUsed/>
    <w:rsid w:val="00F2592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B36FBD4-86CB-4B06-B340-D2E5F6405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14</Pages>
  <Words>2116</Words>
  <Characters>12067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Buwaneka Hettiarachchi</dc:creator>
  <cp:keywords/>
  <dc:description/>
  <cp:lastModifiedBy>Buwaneka Hettiarachchi</cp:lastModifiedBy>
  <cp:revision>29</cp:revision>
  <dcterms:created xsi:type="dcterms:W3CDTF">2021-11-05T03:07:00Z</dcterms:created>
  <dcterms:modified xsi:type="dcterms:W3CDTF">2021-11-05T06:26:00Z</dcterms:modified>
</cp:coreProperties>
</file>